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218E" w:rsidRPr="00BC6483" w:rsidRDefault="009C6269" w:rsidP="009C6269">
      <w:pPr>
        <w:rPr>
          <w:rFonts w:ascii="Trebuchet MS" w:hAnsi="Trebuchet MS" w:cstheme="majorHAnsi"/>
          <w:b/>
          <w:sz w:val="36"/>
          <w:szCs w:val="36"/>
        </w:rPr>
      </w:pPr>
      <w:r w:rsidRPr="00BC6483">
        <w:rPr>
          <w:rFonts w:ascii="Trebuchet MS" w:hAnsi="Trebuchet MS" w:cstheme="majorHAnsi"/>
          <w:b/>
          <w:sz w:val="36"/>
          <w:szCs w:val="36"/>
        </w:rPr>
        <w:t>Building a Data Flows Between AWS and Salesforce Using Amazon AppFlow</w:t>
      </w:r>
    </w:p>
    <w:p w:rsidR="009C6269" w:rsidRDefault="009C6269">
      <w:pPr>
        <w:rPr>
          <w:rFonts w:ascii="Trebuchet MS" w:hAnsi="Trebuchet MS" w:cstheme="majorHAnsi"/>
          <w:b/>
          <w:sz w:val="32"/>
          <w:szCs w:val="32"/>
        </w:rPr>
      </w:pPr>
    </w:p>
    <w:p w:rsidR="009C6269" w:rsidRDefault="009C6269" w:rsidP="009C6269">
      <w:pPr>
        <w:jc w:val="both"/>
        <w:rPr>
          <w:rFonts w:ascii="Trebuchet MS" w:hAnsi="Trebuchet MS" w:cstheme="majorHAnsi"/>
          <w:sz w:val="22"/>
          <w:szCs w:val="22"/>
        </w:rPr>
      </w:pPr>
      <w:r w:rsidRPr="009C6269">
        <w:rPr>
          <w:rFonts w:ascii="Trebuchet MS" w:hAnsi="Trebuchet MS" w:cstheme="majorHAnsi"/>
          <w:b/>
          <w:sz w:val="22"/>
          <w:szCs w:val="22"/>
        </w:rPr>
        <w:t>Amazon AppFlow</w:t>
      </w:r>
      <w:r>
        <w:rPr>
          <w:rFonts w:ascii="Trebuchet MS" w:hAnsi="Trebuchet MS" w:cstheme="majorHAnsi"/>
          <w:sz w:val="22"/>
          <w:szCs w:val="22"/>
        </w:rPr>
        <w:t xml:space="preserve"> is a fully managed no-code integration service enabling seamless and secure data flow </w:t>
      </w:r>
      <w:r w:rsidRPr="00BC6483">
        <w:rPr>
          <w:rFonts w:ascii="Trebuchet MS" w:hAnsi="Trebuchet MS" w:cstheme="majorHAnsi"/>
          <w:sz w:val="22"/>
          <w:szCs w:val="22"/>
        </w:rPr>
        <w:t>between</w:t>
      </w:r>
      <w:r>
        <w:rPr>
          <w:rFonts w:ascii="Trebuchet MS" w:hAnsi="Trebuchet MS" w:cstheme="majorHAnsi"/>
          <w:sz w:val="22"/>
          <w:szCs w:val="22"/>
        </w:rPr>
        <w:t xml:space="preserve"> Amazon Web Services (AWS) and software-as-a-service (SaaS) applications. It allows you to source data from AWS services and </w:t>
      </w:r>
      <w:r w:rsidRPr="009C6269">
        <w:rPr>
          <w:rFonts w:ascii="Trebuchet MS" w:hAnsi="Trebuchet MS" w:cstheme="majorHAnsi"/>
          <w:b/>
          <w:sz w:val="22"/>
          <w:szCs w:val="22"/>
        </w:rPr>
        <w:t>SaaS applications</w:t>
      </w:r>
      <w:r>
        <w:rPr>
          <w:rFonts w:ascii="Trebuchet MS" w:hAnsi="Trebuchet MS" w:cstheme="majorHAnsi"/>
          <w:sz w:val="22"/>
          <w:szCs w:val="22"/>
        </w:rPr>
        <w:t xml:space="preserve"> such as Salesforce, and aggregate them in AWS data lakes and data warehouses to draw unique data-driven insights.</w:t>
      </w:r>
    </w:p>
    <w:p w:rsidR="009C6269" w:rsidRDefault="009C6269" w:rsidP="009C6269">
      <w:pPr>
        <w:jc w:val="both"/>
        <w:rPr>
          <w:rFonts w:ascii="Trebuchet MS" w:hAnsi="Trebuchet MS" w:cstheme="majorHAnsi"/>
          <w:sz w:val="22"/>
          <w:szCs w:val="22"/>
        </w:rPr>
      </w:pPr>
    </w:p>
    <w:p w:rsidR="009C6269" w:rsidRDefault="009C6269" w:rsidP="009C6269">
      <w:pPr>
        <w:jc w:val="both"/>
        <w:rPr>
          <w:rFonts w:ascii="Trebuchet MS" w:hAnsi="Trebuchet MS" w:cstheme="majorHAnsi"/>
          <w:sz w:val="22"/>
          <w:szCs w:val="22"/>
        </w:rPr>
      </w:pPr>
      <w:r>
        <w:rPr>
          <w:rFonts w:ascii="Trebuchet MS" w:hAnsi="Trebuchet MS" w:cstheme="majorHAnsi"/>
          <w:sz w:val="22"/>
          <w:szCs w:val="22"/>
        </w:rPr>
        <w:t xml:space="preserve">Amazon AppFlow also allows you to create triggers that move data automatically. If you want to copy </w:t>
      </w:r>
      <w:r w:rsidRPr="009C6269">
        <w:rPr>
          <w:rFonts w:ascii="Trebuchet MS" w:hAnsi="Trebuchet MS" w:cstheme="majorHAnsi"/>
          <w:b/>
          <w:sz w:val="22"/>
          <w:szCs w:val="22"/>
        </w:rPr>
        <w:t>Salesforce</w:t>
      </w:r>
      <w:r>
        <w:rPr>
          <w:rFonts w:ascii="Trebuchet MS" w:hAnsi="Trebuchet MS" w:cstheme="majorHAnsi"/>
          <w:sz w:val="22"/>
          <w:szCs w:val="22"/>
        </w:rPr>
        <w:t xml:space="preserve"> data into </w:t>
      </w:r>
      <w:r w:rsidRPr="009C6269">
        <w:rPr>
          <w:rFonts w:ascii="Trebuchet MS" w:hAnsi="Trebuchet MS" w:cstheme="majorHAnsi"/>
          <w:b/>
          <w:sz w:val="22"/>
          <w:szCs w:val="22"/>
        </w:rPr>
        <w:t>Amazon Simple Storage Service</w:t>
      </w:r>
      <w:r>
        <w:rPr>
          <w:rFonts w:ascii="Trebuchet MS" w:hAnsi="Trebuchet MS" w:cstheme="majorHAnsi"/>
          <w:sz w:val="22"/>
          <w:szCs w:val="22"/>
        </w:rPr>
        <w:t xml:space="preserve"> (Amazon S3) for durable and low-cost backup of customer relationship management (CRM) data.</w:t>
      </w:r>
    </w:p>
    <w:p w:rsidR="009C6269" w:rsidRDefault="009C6269" w:rsidP="009C6269">
      <w:pPr>
        <w:jc w:val="both"/>
        <w:rPr>
          <w:rFonts w:ascii="Trebuchet MS" w:hAnsi="Trebuchet MS" w:cstheme="majorHAnsi"/>
          <w:sz w:val="22"/>
          <w:szCs w:val="22"/>
        </w:rPr>
      </w:pPr>
    </w:p>
    <w:p w:rsidR="009C6269" w:rsidRDefault="009C6269" w:rsidP="009C6269">
      <w:pPr>
        <w:jc w:val="both"/>
        <w:rPr>
          <w:rFonts w:ascii="Trebuchet MS" w:hAnsi="Trebuchet MS" w:cstheme="majorHAnsi"/>
          <w:sz w:val="22"/>
          <w:szCs w:val="22"/>
        </w:rPr>
      </w:pPr>
      <w:r>
        <w:rPr>
          <w:rFonts w:ascii="Trebuchet MS" w:hAnsi="Trebuchet MS" w:cstheme="majorHAnsi"/>
          <w:sz w:val="22"/>
          <w:szCs w:val="22"/>
        </w:rPr>
        <w:t xml:space="preserve">It also helps a sales operations manager who wants to ingest opportunity records from </w:t>
      </w:r>
      <w:r w:rsidRPr="009C6269">
        <w:rPr>
          <w:rFonts w:ascii="Trebuchet MS" w:hAnsi="Trebuchet MS" w:cstheme="majorHAnsi"/>
          <w:b/>
          <w:sz w:val="22"/>
          <w:szCs w:val="22"/>
        </w:rPr>
        <w:t>Salesforce</w:t>
      </w:r>
      <w:r>
        <w:rPr>
          <w:rFonts w:ascii="Trebuchet MS" w:hAnsi="Trebuchet MS" w:cstheme="majorHAnsi"/>
          <w:sz w:val="22"/>
          <w:szCs w:val="22"/>
        </w:rPr>
        <w:t xml:space="preserve"> into </w:t>
      </w:r>
      <w:r w:rsidRPr="009C6269">
        <w:rPr>
          <w:rFonts w:ascii="Trebuchet MS" w:hAnsi="Trebuchet MS" w:cstheme="majorHAnsi"/>
          <w:b/>
          <w:sz w:val="22"/>
          <w:szCs w:val="22"/>
        </w:rPr>
        <w:t>Amazon Redshift</w:t>
      </w:r>
      <w:r>
        <w:rPr>
          <w:rFonts w:ascii="Trebuchet MS" w:hAnsi="Trebuchet MS" w:cstheme="majorHAnsi"/>
          <w:b/>
          <w:sz w:val="22"/>
          <w:szCs w:val="22"/>
        </w:rPr>
        <w:t xml:space="preserve"> </w:t>
      </w:r>
      <w:r>
        <w:rPr>
          <w:rFonts w:ascii="Trebuchet MS" w:hAnsi="Trebuchet MS" w:cstheme="majorHAnsi"/>
          <w:sz w:val="22"/>
          <w:szCs w:val="22"/>
        </w:rPr>
        <w:t>to combine it with data from different sources and update their dashboard.</w:t>
      </w:r>
    </w:p>
    <w:p w:rsidR="009C6269" w:rsidRDefault="009C6269" w:rsidP="009C6269">
      <w:pPr>
        <w:jc w:val="both"/>
        <w:rPr>
          <w:rFonts w:ascii="Trebuchet MS" w:hAnsi="Trebuchet MS" w:cstheme="majorHAnsi"/>
          <w:sz w:val="22"/>
          <w:szCs w:val="22"/>
        </w:rPr>
      </w:pPr>
    </w:p>
    <w:p w:rsidR="009C6269" w:rsidRDefault="009C6269" w:rsidP="009C6269">
      <w:pPr>
        <w:jc w:val="both"/>
        <w:rPr>
          <w:rFonts w:ascii="Trebuchet MS" w:hAnsi="Trebuchet MS" w:cstheme="majorHAnsi"/>
          <w:sz w:val="22"/>
          <w:szCs w:val="22"/>
        </w:rPr>
      </w:pPr>
      <w:r>
        <w:rPr>
          <w:rFonts w:ascii="Trebuchet MS" w:hAnsi="Trebuchet MS" w:cstheme="majorHAnsi"/>
          <w:sz w:val="22"/>
          <w:szCs w:val="22"/>
        </w:rPr>
        <w:t>A Salesforce admin who wants to insert new lead records in Salesforce using campaign data stored in CSV file in Amazon S3 can also benefit from Amazon AppFlow.</w:t>
      </w:r>
    </w:p>
    <w:p w:rsidR="009C6269" w:rsidRDefault="009C6269" w:rsidP="009C6269">
      <w:pPr>
        <w:jc w:val="both"/>
        <w:rPr>
          <w:rFonts w:ascii="Trebuchet MS" w:hAnsi="Trebuchet MS" w:cstheme="majorHAnsi"/>
          <w:sz w:val="22"/>
          <w:szCs w:val="22"/>
        </w:rPr>
      </w:pPr>
    </w:p>
    <w:p w:rsidR="009C6269" w:rsidRDefault="009C6269" w:rsidP="009C6269">
      <w:pPr>
        <w:jc w:val="both"/>
        <w:rPr>
          <w:rFonts w:ascii="Trebuchet MS" w:hAnsi="Trebuchet MS" w:cstheme="majorHAnsi"/>
          <w:sz w:val="22"/>
          <w:szCs w:val="22"/>
        </w:rPr>
      </w:pPr>
      <w:r>
        <w:rPr>
          <w:rFonts w:ascii="Trebuchet MS" w:hAnsi="Trebuchet MS" w:cstheme="majorHAnsi"/>
          <w:sz w:val="22"/>
          <w:szCs w:val="22"/>
        </w:rPr>
        <w:t>With Amazon AppFlow moving data back and forth between Salesforce and AWS is simple and easy process that only takes a few minutes to set up.</w:t>
      </w:r>
    </w:p>
    <w:p w:rsidR="00532FC1" w:rsidRDefault="00532FC1" w:rsidP="009C6269">
      <w:pPr>
        <w:jc w:val="both"/>
        <w:rPr>
          <w:rFonts w:ascii="Trebuchet MS" w:hAnsi="Trebuchet MS" w:cstheme="majorHAnsi"/>
          <w:sz w:val="22"/>
          <w:szCs w:val="22"/>
        </w:rPr>
      </w:pPr>
    </w:p>
    <w:p w:rsidR="00AC0ECA" w:rsidRPr="009C6269" w:rsidRDefault="00AC0ECA" w:rsidP="009C6269">
      <w:pPr>
        <w:jc w:val="both"/>
        <w:rPr>
          <w:rFonts w:ascii="Trebuchet MS" w:hAnsi="Trebuchet MS" w:cstheme="majorHAnsi"/>
          <w:sz w:val="22"/>
          <w:szCs w:val="22"/>
        </w:rPr>
      </w:pPr>
    </w:p>
    <w:p w:rsidR="00BC6483" w:rsidRDefault="00B171D4">
      <w:pPr>
        <w:rPr>
          <w:rFonts w:ascii="Trebuchet MS" w:hAnsi="Trebuchet MS" w:cstheme="majorHAnsi"/>
          <w:b/>
          <w:sz w:val="22"/>
          <w:szCs w:val="22"/>
        </w:rPr>
      </w:pPr>
      <w:r>
        <w:rPr>
          <w:rFonts w:ascii="Trebuchet MS" w:hAnsi="Trebuchet MS" w:cstheme="majorHAnsi"/>
          <w:b/>
          <w:sz w:val="32"/>
          <w:szCs w:val="32"/>
        </w:rPr>
        <w:t>Are You Thinking…</w:t>
      </w:r>
      <w:r w:rsidR="00BC6483" w:rsidRPr="00BC6483">
        <w:rPr>
          <w:rFonts w:ascii="Trebuchet MS" w:hAnsi="Trebuchet MS" w:cstheme="majorHAnsi"/>
          <w:b/>
          <w:sz w:val="32"/>
          <w:szCs w:val="32"/>
        </w:rPr>
        <w:t>How Does Amazon AppFlow Work?</w:t>
      </w:r>
    </w:p>
    <w:p w:rsidR="00276B81" w:rsidRPr="00B37DB5" w:rsidRDefault="00276B81">
      <w:pPr>
        <w:rPr>
          <w:rFonts w:ascii="Trebuchet MS" w:hAnsi="Trebuchet MS" w:cstheme="majorHAnsi"/>
          <w:sz w:val="22"/>
          <w:szCs w:val="22"/>
        </w:rPr>
      </w:pPr>
    </w:p>
    <w:p w:rsidR="00BC6483" w:rsidRDefault="00620E68" w:rsidP="00620E68">
      <w:pPr>
        <w:jc w:val="center"/>
        <w:rPr>
          <w:rFonts w:ascii="Trebuchet MS" w:hAnsi="Trebuchet MS" w:cstheme="majorHAnsi"/>
          <w:b/>
          <w:sz w:val="32"/>
          <w:szCs w:val="32"/>
        </w:rPr>
      </w:pPr>
      <w:r w:rsidRPr="00276B81">
        <w:rPr>
          <w:rFonts w:ascii="Trebuchet MS" w:hAnsi="Trebuchet MS" w:cstheme="majorHAnsi"/>
          <w:b/>
          <w:noProof/>
          <w:sz w:val="22"/>
          <w:szCs w:val="22"/>
        </w:rPr>
        <w:drawing>
          <wp:inline distT="0" distB="0" distL="0" distR="0">
            <wp:extent cx="5943600" cy="1797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0-23 at 9.07.27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797685"/>
                    </a:xfrm>
                    <a:prstGeom prst="rect">
                      <a:avLst/>
                    </a:prstGeom>
                  </pic:spPr>
                </pic:pic>
              </a:graphicData>
            </a:graphic>
          </wp:inline>
        </w:drawing>
      </w:r>
    </w:p>
    <w:p w:rsidR="00620E68" w:rsidRDefault="00620E68">
      <w:pPr>
        <w:rPr>
          <w:rFonts w:ascii="Trebuchet MS" w:hAnsi="Trebuchet MS" w:cstheme="majorHAnsi"/>
          <w:b/>
          <w:sz w:val="32"/>
          <w:szCs w:val="32"/>
        </w:rPr>
      </w:pPr>
    </w:p>
    <w:p w:rsidR="00BC6483" w:rsidRDefault="00BC6483">
      <w:pPr>
        <w:rPr>
          <w:rFonts w:ascii="Trebuchet MS" w:hAnsi="Trebuchet MS" w:cstheme="majorHAnsi"/>
          <w:sz w:val="22"/>
          <w:szCs w:val="22"/>
        </w:rPr>
      </w:pPr>
      <w:r>
        <w:rPr>
          <w:rFonts w:ascii="Trebuchet MS" w:hAnsi="Trebuchet MS" w:cstheme="majorHAnsi"/>
          <w:sz w:val="22"/>
          <w:szCs w:val="22"/>
        </w:rPr>
        <w:t>It has built-in connection logic that can pull data from a supported source to a supported destination. The supported source and destination could be a SaaS application or an AWS service such as Amazon S3 or Amazon Redshift.</w:t>
      </w:r>
    </w:p>
    <w:p w:rsidR="00BC6483" w:rsidRDefault="00BC6483">
      <w:pPr>
        <w:rPr>
          <w:rFonts w:ascii="Trebuchet MS" w:hAnsi="Trebuchet MS" w:cstheme="majorHAnsi"/>
          <w:sz w:val="22"/>
          <w:szCs w:val="22"/>
        </w:rPr>
      </w:pPr>
    </w:p>
    <w:p w:rsidR="00BC6483" w:rsidRDefault="00BC6483">
      <w:pPr>
        <w:rPr>
          <w:rFonts w:ascii="Trebuchet MS" w:hAnsi="Trebuchet MS" w:cstheme="majorHAnsi"/>
          <w:sz w:val="22"/>
          <w:szCs w:val="22"/>
        </w:rPr>
      </w:pPr>
      <w:r>
        <w:rPr>
          <w:rFonts w:ascii="Trebuchet MS" w:hAnsi="Trebuchet MS" w:cstheme="majorHAnsi"/>
          <w:sz w:val="22"/>
          <w:szCs w:val="22"/>
        </w:rPr>
        <w:t>A flow describes how data is moved, including the source, destination, any information needed to authenticate user access to source or destination, flow triggers (on demand, events, or a schedule), and data processing tasks such as check-pointing, field validation, or masking.</w:t>
      </w:r>
    </w:p>
    <w:p w:rsidR="00C3164C" w:rsidRDefault="00C3164C">
      <w:pPr>
        <w:rPr>
          <w:rFonts w:ascii="Trebuchet MS" w:hAnsi="Trebuchet MS" w:cstheme="majorHAnsi"/>
          <w:sz w:val="22"/>
          <w:szCs w:val="22"/>
        </w:rPr>
      </w:pPr>
    </w:p>
    <w:p w:rsidR="00BC6483" w:rsidRDefault="00BC6483">
      <w:pPr>
        <w:rPr>
          <w:rFonts w:ascii="Trebuchet MS" w:hAnsi="Trebuchet MS" w:cstheme="majorHAnsi"/>
          <w:sz w:val="22"/>
          <w:szCs w:val="22"/>
        </w:rPr>
      </w:pPr>
      <w:r>
        <w:rPr>
          <w:rFonts w:ascii="Trebuchet MS" w:hAnsi="Trebuchet MS" w:cstheme="majorHAnsi"/>
          <w:sz w:val="22"/>
          <w:szCs w:val="22"/>
        </w:rPr>
        <w:lastRenderedPageBreak/>
        <w:t>When triggered, Amazon AppFlow executes a flow run, which call APIs to get data from the source, runs data processing tasks, and transfers processed data to the destination.</w:t>
      </w:r>
    </w:p>
    <w:p w:rsidR="001E4899" w:rsidRDefault="001E4899">
      <w:pPr>
        <w:rPr>
          <w:rFonts w:ascii="Trebuchet MS" w:hAnsi="Trebuchet MS" w:cstheme="majorHAnsi"/>
          <w:sz w:val="22"/>
          <w:szCs w:val="22"/>
        </w:rPr>
      </w:pPr>
    </w:p>
    <w:p w:rsidR="00AC0ECA" w:rsidRDefault="00AC0ECA">
      <w:pPr>
        <w:rPr>
          <w:rFonts w:ascii="Trebuchet MS" w:hAnsi="Trebuchet MS" w:cstheme="majorHAnsi"/>
          <w:sz w:val="22"/>
          <w:szCs w:val="22"/>
        </w:rPr>
      </w:pPr>
    </w:p>
    <w:p w:rsidR="001E4899" w:rsidRPr="00AC0ECA" w:rsidRDefault="000E09B3">
      <w:pPr>
        <w:rPr>
          <w:rFonts w:ascii="Trebuchet MS" w:hAnsi="Trebuchet MS" w:cstheme="majorHAnsi"/>
          <w:b/>
          <w:sz w:val="32"/>
          <w:szCs w:val="32"/>
        </w:rPr>
      </w:pPr>
      <w:r>
        <w:rPr>
          <w:rFonts w:ascii="Trebuchet MS" w:hAnsi="Trebuchet MS" w:cstheme="majorHAnsi"/>
          <w:b/>
          <w:sz w:val="32"/>
          <w:szCs w:val="32"/>
        </w:rPr>
        <w:t>Excited to</w:t>
      </w:r>
      <w:r w:rsidR="001E4899" w:rsidRPr="00AC0ECA">
        <w:rPr>
          <w:rFonts w:ascii="Trebuchet MS" w:hAnsi="Trebuchet MS" w:cstheme="majorHAnsi"/>
          <w:b/>
          <w:sz w:val="32"/>
          <w:szCs w:val="32"/>
        </w:rPr>
        <w:t xml:space="preserve"> Run Flows</w:t>
      </w:r>
    </w:p>
    <w:p w:rsidR="001E4899" w:rsidRDefault="001E4899">
      <w:pPr>
        <w:rPr>
          <w:rFonts w:ascii="Trebuchet MS" w:hAnsi="Trebuchet MS" w:cstheme="majorHAnsi"/>
          <w:sz w:val="22"/>
          <w:szCs w:val="22"/>
        </w:rPr>
      </w:pPr>
    </w:p>
    <w:p w:rsidR="001E4899" w:rsidRDefault="001E4899">
      <w:pPr>
        <w:rPr>
          <w:rFonts w:ascii="Trebuchet MS" w:hAnsi="Trebuchet MS" w:cstheme="majorHAnsi"/>
          <w:sz w:val="22"/>
          <w:szCs w:val="22"/>
        </w:rPr>
      </w:pPr>
      <w:r>
        <w:rPr>
          <w:rFonts w:ascii="Trebuchet MS" w:hAnsi="Trebuchet MS" w:cstheme="majorHAnsi"/>
          <w:sz w:val="22"/>
          <w:szCs w:val="22"/>
        </w:rPr>
        <w:t xml:space="preserve">You can run </w:t>
      </w:r>
      <w:r w:rsidR="00AC0ECA">
        <w:rPr>
          <w:rFonts w:ascii="Trebuchet MS" w:hAnsi="Trebuchet MS" w:cstheme="majorHAnsi"/>
          <w:sz w:val="22"/>
          <w:szCs w:val="22"/>
        </w:rPr>
        <w:t>flows on demand, scheduled, or triggered by an event such as launching a campaign, converting a lead, closing an opportunity, or opening a case. You can also specify filters to narrow the records you transfer, add transformations to fields by specifying the formula, mask sensitive values in fields, and validate records before sending them to the destination.</w:t>
      </w:r>
    </w:p>
    <w:p w:rsidR="001E4899" w:rsidRDefault="001E4899">
      <w:pPr>
        <w:rPr>
          <w:rFonts w:ascii="Trebuchet MS" w:hAnsi="Trebuchet MS" w:cstheme="majorHAnsi"/>
          <w:sz w:val="22"/>
          <w:szCs w:val="22"/>
        </w:rPr>
      </w:pPr>
    </w:p>
    <w:p w:rsidR="00AC0ECA" w:rsidRDefault="00AC0ECA">
      <w:pPr>
        <w:rPr>
          <w:rFonts w:ascii="Trebuchet MS" w:hAnsi="Trebuchet MS" w:cstheme="majorHAnsi"/>
          <w:sz w:val="22"/>
          <w:szCs w:val="22"/>
        </w:rPr>
      </w:pPr>
    </w:p>
    <w:p w:rsidR="00AC0ECA" w:rsidRPr="0026225E" w:rsidRDefault="00AC0ECA">
      <w:pPr>
        <w:rPr>
          <w:rFonts w:ascii="Trebuchet MS" w:hAnsi="Trebuchet MS" w:cstheme="majorHAnsi"/>
          <w:b/>
          <w:sz w:val="32"/>
          <w:szCs w:val="32"/>
        </w:rPr>
      </w:pPr>
      <w:r w:rsidRPr="0026225E">
        <w:rPr>
          <w:rFonts w:ascii="Trebuchet MS" w:hAnsi="Trebuchet MS" w:cstheme="majorHAnsi"/>
          <w:b/>
          <w:sz w:val="32"/>
          <w:szCs w:val="32"/>
        </w:rPr>
        <w:t>Set Up Amazon AppFlow for Salesforce Users</w:t>
      </w:r>
    </w:p>
    <w:p w:rsidR="00AC0ECA" w:rsidRDefault="00AC0ECA">
      <w:pPr>
        <w:rPr>
          <w:rFonts w:ascii="Trebuchet MS" w:hAnsi="Trebuchet MS" w:cstheme="majorHAnsi"/>
          <w:sz w:val="22"/>
          <w:szCs w:val="22"/>
        </w:rPr>
      </w:pPr>
    </w:p>
    <w:p w:rsidR="00AC0ECA" w:rsidRDefault="00AC0ECA">
      <w:pPr>
        <w:rPr>
          <w:rFonts w:ascii="Trebuchet MS" w:hAnsi="Trebuchet MS" w:cstheme="majorHAnsi"/>
          <w:sz w:val="22"/>
          <w:szCs w:val="22"/>
        </w:rPr>
      </w:pPr>
      <w:r>
        <w:rPr>
          <w:rFonts w:ascii="Trebuchet MS" w:hAnsi="Trebuchet MS" w:cstheme="majorHAnsi"/>
          <w:sz w:val="22"/>
          <w:szCs w:val="22"/>
        </w:rPr>
        <w:t xml:space="preserve">The following procedure sets up Amazon AppFlow for users with certain versions of Salesforce and the proper permissions in their AWS account. For this walkthrough, </w:t>
      </w:r>
      <w:r w:rsidR="00EB6BB5">
        <w:rPr>
          <w:rFonts w:ascii="Trebuchet MS" w:hAnsi="Trebuchet MS" w:cstheme="majorHAnsi"/>
          <w:sz w:val="22"/>
          <w:szCs w:val="22"/>
        </w:rPr>
        <w:t>we</w:t>
      </w:r>
      <w:r w:rsidR="0026225E">
        <w:rPr>
          <w:rFonts w:ascii="Trebuchet MS" w:hAnsi="Trebuchet MS" w:cstheme="majorHAnsi"/>
          <w:sz w:val="22"/>
          <w:szCs w:val="22"/>
        </w:rPr>
        <w:t xml:space="preserve"> will be </w:t>
      </w:r>
      <w:r w:rsidR="008D4F86">
        <w:rPr>
          <w:rFonts w:ascii="Trebuchet MS" w:hAnsi="Trebuchet MS" w:cstheme="majorHAnsi"/>
          <w:sz w:val="22"/>
          <w:szCs w:val="22"/>
        </w:rPr>
        <w:t xml:space="preserve">using </w:t>
      </w:r>
      <w:r>
        <w:rPr>
          <w:rFonts w:ascii="Trebuchet MS" w:hAnsi="Trebuchet MS" w:cstheme="majorHAnsi"/>
          <w:sz w:val="22"/>
          <w:szCs w:val="22"/>
        </w:rPr>
        <w:t>Salesforce.com Developer Edition</w:t>
      </w:r>
      <w:r w:rsidR="008D4F86">
        <w:rPr>
          <w:rFonts w:ascii="Trebuchet MS" w:hAnsi="Trebuchet MS" w:cstheme="majorHAnsi"/>
          <w:sz w:val="22"/>
          <w:szCs w:val="22"/>
        </w:rPr>
        <w:t xml:space="preserve"> account. You can </w:t>
      </w:r>
      <w:hyperlink r:id="rId9" w:history="1">
        <w:r w:rsidR="008D4F86" w:rsidRPr="008D4F86">
          <w:rPr>
            <w:rStyle w:val="Hyperlink"/>
            <w:rFonts w:ascii="Trebuchet MS" w:hAnsi="Trebuchet MS" w:cstheme="majorHAnsi"/>
            <w:sz w:val="22"/>
            <w:szCs w:val="22"/>
          </w:rPr>
          <w:t>sign up for your own</w:t>
        </w:r>
      </w:hyperlink>
      <w:r w:rsidR="008D4F86">
        <w:rPr>
          <w:rFonts w:ascii="Trebuchet MS" w:hAnsi="Trebuchet MS" w:cstheme="majorHAnsi"/>
          <w:sz w:val="22"/>
          <w:szCs w:val="22"/>
        </w:rPr>
        <w:t xml:space="preserve"> developer account at Salesforce.</w:t>
      </w:r>
    </w:p>
    <w:p w:rsidR="008D4F86" w:rsidRDefault="008D4F86">
      <w:pPr>
        <w:rPr>
          <w:rFonts w:ascii="Trebuchet MS" w:hAnsi="Trebuchet MS" w:cstheme="majorHAnsi"/>
          <w:sz w:val="22"/>
          <w:szCs w:val="22"/>
        </w:rPr>
      </w:pPr>
    </w:p>
    <w:p w:rsidR="008D4F86" w:rsidRDefault="008D4F86">
      <w:pPr>
        <w:rPr>
          <w:rFonts w:ascii="Trebuchet MS" w:hAnsi="Trebuchet MS" w:cstheme="majorHAnsi"/>
          <w:sz w:val="22"/>
          <w:szCs w:val="22"/>
        </w:rPr>
      </w:pPr>
      <w:r>
        <w:rPr>
          <w:rFonts w:ascii="Trebuchet MS" w:hAnsi="Trebuchet MS" w:cstheme="majorHAnsi"/>
          <w:sz w:val="22"/>
          <w:szCs w:val="22"/>
        </w:rPr>
        <w:t>Prerequisites</w:t>
      </w:r>
    </w:p>
    <w:p w:rsidR="008D4F86" w:rsidRDefault="008D4F86">
      <w:pPr>
        <w:rPr>
          <w:rFonts w:ascii="Trebuchet MS" w:hAnsi="Trebuchet MS" w:cstheme="majorHAnsi"/>
          <w:sz w:val="22"/>
          <w:szCs w:val="22"/>
        </w:rPr>
      </w:pPr>
    </w:p>
    <w:p w:rsidR="008D4F86" w:rsidRDefault="008D4F86">
      <w:pPr>
        <w:rPr>
          <w:rFonts w:ascii="Trebuchet MS" w:hAnsi="Trebuchet MS" w:cstheme="majorHAnsi"/>
          <w:sz w:val="22"/>
          <w:szCs w:val="22"/>
        </w:rPr>
      </w:pPr>
      <w:r>
        <w:rPr>
          <w:rFonts w:ascii="Trebuchet MS" w:hAnsi="Trebuchet MS" w:cstheme="majorHAnsi"/>
          <w:sz w:val="22"/>
          <w:szCs w:val="22"/>
        </w:rPr>
        <w:t xml:space="preserve">To access Salesforce from Amazon AppFlow, your Salesforce edition must provide API access. Salesforce Enterprise, Unlimited, Developer, and Performance Edition provides API access whereas Group, Essentials and Professional Edition does not, </w:t>
      </w:r>
      <w:hyperlink r:id="rId10" w:history="1">
        <w:r w:rsidRPr="008D4F86">
          <w:rPr>
            <w:rStyle w:val="Hyperlink"/>
            <w:rFonts w:ascii="Trebuchet MS" w:hAnsi="Trebuchet MS" w:cstheme="majorHAnsi"/>
            <w:sz w:val="22"/>
            <w:szCs w:val="22"/>
          </w:rPr>
          <w:t>find more information</w:t>
        </w:r>
      </w:hyperlink>
      <w:r>
        <w:rPr>
          <w:rFonts w:ascii="Trebuchet MS" w:hAnsi="Trebuchet MS" w:cstheme="majorHAnsi"/>
          <w:sz w:val="22"/>
          <w:szCs w:val="22"/>
        </w:rPr>
        <w:t xml:space="preserve"> about Salesforce Editions with API access.</w:t>
      </w:r>
    </w:p>
    <w:p w:rsidR="00BC19DD" w:rsidRDefault="00BC19DD">
      <w:pPr>
        <w:rPr>
          <w:rFonts w:ascii="Trebuchet MS" w:hAnsi="Trebuchet MS" w:cstheme="majorHAnsi"/>
          <w:sz w:val="22"/>
          <w:szCs w:val="22"/>
        </w:rPr>
      </w:pPr>
    </w:p>
    <w:p w:rsidR="00411039" w:rsidRDefault="00411039">
      <w:pPr>
        <w:rPr>
          <w:rFonts w:ascii="Trebuchet MS" w:hAnsi="Trebuchet MS" w:cstheme="majorHAnsi"/>
          <w:sz w:val="22"/>
          <w:szCs w:val="22"/>
        </w:rPr>
      </w:pPr>
      <w:r>
        <w:rPr>
          <w:rFonts w:ascii="Trebuchet MS" w:hAnsi="Trebuchet MS" w:cstheme="majorHAnsi"/>
          <w:sz w:val="22"/>
          <w:szCs w:val="22"/>
        </w:rPr>
        <w:t>Salesforce Accounts:</w:t>
      </w:r>
    </w:p>
    <w:p w:rsidR="003A340A" w:rsidRDefault="003A340A">
      <w:pPr>
        <w:rPr>
          <w:rFonts w:ascii="Trebuchet MS" w:hAnsi="Trebuchet MS" w:cstheme="majorHAnsi"/>
          <w:sz w:val="22"/>
          <w:szCs w:val="22"/>
        </w:rPr>
      </w:pPr>
    </w:p>
    <w:p w:rsidR="003A340A" w:rsidRDefault="003A340A" w:rsidP="009A0BCA">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3638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lesfor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3726" cy="2371825"/>
                    </a:xfrm>
                    <a:prstGeom prst="rect">
                      <a:avLst/>
                    </a:prstGeom>
                  </pic:spPr>
                </pic:pic>
              </a:graphicData>
            </a:graphic>
          </wp:inline>
        </w:drawing>
      </w:r>
    </w:p>
    <w:p w:rsidR="003C661F" w:rsidRDefault="003C661F">
      <w:pPr>
        <w:rPr>
          <w:rFonts w:ascii="Trebuchet MS" w:hAnsi="Trebuchet MS" w:cstheme="majorHAnsi"/>
          <w:sz w:val="22"/>
          <w:szCs w:val="22"/>
        </w:rPr>
      </w:pPr>
    </w:p>
    <w:p w:rsidR="003C661F" w:rsidRDefault="003C661F">
      <w:pPr>
        <w:rPr>
          <w:rFonts w:ascii="Trebuchet MS" w:hAnsi="Trebuchet MS" w:cstheme="majorHAnsi"/>
          <w:sz w:val="22"/>
          <w:szCs w:val="22"/>
        </w:rPr>
      </w:pPr>
    </w:p>
    <w:p w:rsidR="003A340A" w:rsidRDefault="003A340A">
      <w:pPr>
        <w:rPr>
          <w:rFonts w:ascii="Trebuchet MS" w:hAnsi="Trebuchet MS" w:cstheme="majorHAnsi"/>
          <w:b/>
          <w:sz w:val="32"/>
          <w:szCs w:val="32"/>
        </w:rPr>
      </w:pPr>
    </w:p>
    <w:p w:rsidR="00DC4EA8" w:rsidRDefault="00DC4EA8">
      <w:pPr>
        <w:rPr>
          <w:rFonts w:ascii="Trebuchet MS" w:hAnsi="Trebuchet MS" w:cstheme="majorHAnsi"/>
          <w:b/>
          <w:sz w:val="32"/>
          <w:szCs w:val="32"/>
        </w:rPr>
      </w:pPr>
    </w:p>
    <w:p w:rsidR="008D4F86" w:rsidRPr="003C661F" w:rsidRDefault="003C661F">
      <w:pPr>
        <w:rPr>
          <w:rFonts w:ascii="Trebuchet MS" w:hAnsi="Trebuchet MS" w:cstheme="majorHAnsi"/>
          <w:b/>
          <w:sz w:val="32"/>
          <w:szCs w:val="32"/>
        </w:rPr>
      </w:pPr>
      <w:r w:rsidRPr="003C661F">
        <w:rPr>
          <w:rFonts w:ascii="Trebuchet MS" w:hAnsi="Trebuchet MS" w:cstheme="majorHAnsi"/>
          <w:b/>
          <w:sz w:val="32"/>
          <w:szCs w:val="32"/>
        </w:rPr>
        <w:lastRenderedPageBreak/>
        <w:t>Let’s get our hands dirty</w:t>
      </w:r>
    </w:p>
    <w:p w:rsidR="003C661F" w:rsidRDefault="003C661F">
      <w:pPr>
        <w:rPr>
          <w:rFonts w:ascii="Trebuchet MS" w:hAnsi="Trebuchet MS" w:cstheme="majorHAnsi"/>
          <w:sz w:val="22"/>
          <w:szCs w:val="22"/>
        </w:rPr>
      </w:pPr>
    </w:p>
    <w:p w:rsidR="003C661F" w:rsidRPr="003C661F" w:rsidRDefault="003C661F">
      <w:pPr>
        <w:rPr>
          <w:rFonts w:ascii="Trebuchet MS" w:hAnsi="Trebuchet MS" w:cstheme="majorHAnsi"/>
          <w:b/>
        </w:rPr>
      </w:pPr>
      <w:r w:rsidRPr="003C661F">
        <w:rPr>
          <w:rFonts w:ascii="Trebuchet MS" w:hAnsi="Trebuchet MS" w:cstheme="majorHAnsi"/>
          <w:b/>
        </w:rPr>
        <w:t>Creating our First Flow</w:t>
      </w:r>
    </w:p>
    <w:p w:rsidR="003C661F" w:rsidRDefault="003C661F">
      <w:pPr>
        <w:rPr>
          <w:rFonts w:ascii="Trebuchet MS" w:hAnsi="Trebuchet MS" w:cstheme="majorHAnsi"/>
          <w:sz w:val="22"/>
          <w:szCs w:val="22"/>
        </w:rPr>
      </w:pPr>
    </w:p>
    <w:p w:rsidR="003C661F" w:rsidRPr="005B05E8" w:rsidRDefault="003C661F" w:rsidP="005B05E8">
      <w:pPr>
        <w:pStyle w:val="ListParagraph"/>
        <w:numPr>
          <w:ilvl w:val="0"/>
          <w:numId w:val="2"/>
        </w:numPr>
        <w:jc w:val="both"/>
        <w:rPr>
          <w:rFonts w:ascii="Trebuchet MS" w:hAnsi="Trebuchet MS" w:cstheme="majorHAnsi"/>
          <w:sz w:val="22"/>
          <w:szCs w:val="22"/>
        </w:rPr>
      </w:pPr>
      <w:r w:rsidRPr="005B05E8">
        <w:rPr>
          <w:rFonts w:ascii="Trebuchet MS" w:hAnsi="Trebuchet MS" w:cstheme="majorHAnsi"/>
          <w:sz w:val="22"/>
          <w:szCs w:val="22"/>
        </w:rPr>
        <w:t>First, of course you need to sign in to AWS Account and hit the AppFlow Dashboard.</w:t>
      </w:r>
    </w:p>
    <w:p w:rsidR="003C661F" w:rsidRDefault="003C661F">
      <w:pPr>
        <w:rPr>
          <w:rFonts w:ascii="Trebuchet MS" w:hAnsi="Trebuchet MS" w:cstheme="majorHAnsi"/>
          <w:sz w:val="22"/>
          <w:szCs w:val="22"/>
        </w:rPr>
      </w:pPr>
    </w:p>
    <w:p w:rsidR="003C661F" w:rsidRDefault="003C661F" w:rsidP="00920DF4">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570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unch_appflow.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570355"/>
                    </a:xfrm>
                    <a:prstGeom prst="rect">
                      <a:avLst/>
                    </a:prstGeom>
                  </pic:spPr>
                </pic:pic>
              </a:graphicData>
            </a:graphic>
          </wp:inline>
        </w:drawing>
      </w:r>
    </w:p>
    <w:p w:rsidR="008D4F86" w:rsidRDefault="008D4F86">
      <w:pPr>
        <w:rPr>
          <w:rFonts w:ascii="Trebuchet MS" w:hAnsi="Trebuchet MS" w:cstheme="majorHAnsi"/>
          <w:sz w:val="22"/>
          <w:szCs w:val="22"/>
        </w:rPr>
      </w:pPr>
    </w:p>
    <w:p w:rsidR="0046045F" w:rsidRDefault="0046045F">
      <w:pPr>
        <w:rPr>
          <w:rFonts w:ascii="Trebuchet MS" w:hAnsi="Trebuchet MS" w:cstheme="majorHAnsi"/>
          <w:sz w:val="22"/>
          <w:szCs w:val="22"/>
        </w:rPr>
      </w:pPr>
    </w:p>
    <w:p w:rsidR="00AC0ECA" w:rsidRDefault="003C661F" w:rsidP="005B05E8">
      <w:pPr>
        <w:pStyle w:val="ListParagraph"/>
        <w:numPr>
          <w:ilvl w:val="0"/>
          <w:numId w:val="2"/>
        </w:numPr>
        <w:jc w:val="both"/>
        <w:rPr>
          <w:rFonts w:ascii="Trebuchet MS" w:hAnsi="Trebuchet MS" w:cstheme="majorHAnsi"/>
          <w:sz w:val="22"/>
          <w:szCs w:val="22"/>
        </w:rPr>
      </w:pPr>
      <w:r w:rsidRPr="005B05E8">
        <w:rPr>
          <w:rFonts w:ascii="Trebuchet MS" w:hAnsi="Trebuchet MS" w:cstheme="majorHAnsi"/>
          <w:sz w:val="22"/>
          <w:szCs w:val="22"/>
        </w:rPr>
        <w:t>Click on the bright orange “Create flow” button, it will take you to the first step on creating our first flow.</w:t>
      </w:r>
      <w:r w:rsidR="00CA0247" w:rsidRPr="005B05E8">
        <w:rPr>
          <w:rFonts w:ascii="Trebuchet MS" w:hAnsi="Trebuchet MS" w:cstheme="majorHAnsi"/>
          <w:sz w:val="22"/>
          <w:szCs w:val="22"/>
        </w:rPr>
        <w:t xml:space="preserve"> For this flow, I decided the name to be “AppFlowTestSalesforceToRedshift” and move on to the next step without setting any of the optional settings.</w:t>
      </w:r>
    </w:p>
    <w:p w:rsidR="00574F35" w:rsidRPr="00574F35" w:rsidRDefault="00574F35" w:rsidP="00574F35">
      <w:pPr>
        <w:jc w:val="both"/>
        <w:rPr>
          <w:rFonts w:ascii="Trebuchet MS" w:hAnsi="Trebuchet MS" w:cstheme="majorHAnsi"/>
          <w:sz w:val="22"/>
          <w:szCs w:val="22"/>
        </w:rPr>
      </w:pPr>
    </w:p>
    <w:p w:rsidR="005B05E8" w:rsidRDefault="005B05E8">
      <w:pPr>
        <w:rPr>
          <w:rFonts w:ascii="Trebuchet MS" w:hAnsi="Trebuchet MS" w:cstheme="majorHAnsi"/>
          <w:sz w:val="22"/>
          <w:szCs w:val="22"/>
        </w:rPr>
      </w:pPr>
    </w:p>
    <w:p w:rsidR="005B05E8" w:rsidRDefault="005B05E8" w:rsidP="00920DF4">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429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ow_details_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429510"/>
                    </a:xfrm>
                    <a:prstGeom prst="rect">
                      <a:avLst/>
                    </a:prstGeom>
                  </pic:spPr>
                </pic:pic>
              </a:graphicData>
            </a:graphic>
          </wp:inline>
        </w:drawing>
      </w:r>
    </w:p>
    <w:p w:rsidR="005B05E8" w:rsidRDefault="005B05E8">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034C13" w:rsidRDefault="00034C13">
      <w:pPr>
        <w:rPr>
          <w:rFonts w:ascii="Trebuchet MS" w:hAnsi="Trebuchet MS" w:cstheme="majorHAnsi"/>
          <w:sz w:val="22"/>
          <w:szCs w:val="22"/>
        </w:rPr>
      </w:pPr>
    </w:p>
    <w:p w:rsidR="005B05E8" w:rsidRDefault="005B05E8" w:rsidP="005B05E8">
      <w:pPr>
        <w:pStyle w:val="ListParagraph"/>
        <w:numPr>
          <w:ilvl w:val="0"/>
          <w:numId w:val="2"/>
        </w:numPr>
        <w:jc w:val="both"/>
        <w:rPr>
          <w:rFonts w:ascii="Trebuchet MS" w:hAnsi="Trebuchet MS" w:cstheme="majorHAnsi"/>
          <w:sz w:val="22"/>
          <w:szCs w:val="22"/>
        </w:rPr>
      </w:pPr>
      <w:r>
        <w:rPr>
          <w:rFonts w:ascii="Trebuchet MS" w:hAnsi="Trebuchet MS" w:cstheme="majorHAnsi"/>
          <w:sz w:val="22"/>
          <w:szCs w:val="22"/>
        </w:rPr>
        <w:lastRenderedPageBreak/>
        <w:t>On the Configure flow screen, under Source name, select Salesforce from the pull-down menu.</w:t>
      </w:r>
    </w:p>
    <w:p w:rsidR="005B05E8" w:rsidRPr="005B05E8" w:rsidRDefault="005B05E8" w:rsidP="005B05E8">
      <w:pPr>
        <w:jc w:val="both"/>
        <w:rPr>
          <w:rFonts w:ascii="Trebuchet MS" w:hAnsi="Trebuchet MS" w:cstheme="majorHAnsi"/>
          <w:sz w:val="22"/>
          <w:szCs w:val="22"/>
        </w:rPr>
      </w:pPr>
    </w:p>
    <w:p w:rsidR="005B05E8" w:rsidRDefault="005B05E8" w:rsidP="00920DF4">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92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igure_flow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inline>
        </w:drawing>
      </w:r>
    </w:p>
    <w:p w:rsidR="005B05E8" w:rsidRDefault="005B05E8" w:rsidP="005B05E8">
      <w:pPr>
        <w:jc w:val="both"/>
        <w:rPr>
          <w:rFonts w:ascii="Trebuchet MS" w:hAnsi="Trebuchet MS" w:cstheme="majorHAnsi"/>
          <w:sz w:val="22"/>
          <w:szCs w:val="22"/>
        </w:rPr>
      </w:pPr>
    </w:p>
    <w:p w:rsidR="005B05E8" w:rsidRDefault="005B05E8" w:rsidP="000E09B3">
      <w:pPr>
        <w:pStyle w:val="ListParagraph"/>
        <w:numPr>
          <w:ilvl w:val="0"/>
          <w:numId w:val="2"/>
        </w:numPr>
        <w:jc w:val="both"/>
        <w:rPr>
          <w:rFonts w:ascii="Trebuchet MS" w:hAnsi="Trebuchet MS" w:cstheme="majorHAnsi"/>
          <w:sz w:val="22"/>
          <w:szCs w:val="22"/>
        </w:rPr>
      </w:pPr>
      <w:r w:rsidRPr="000E09B3">
        <w:rPr>
          <w:rFonts w:ascii="Trebuchet MS" w:hAnsi="Trebuchet MS" w:cstheme="majorHAnsi"/>
          <w:sz w:val="22"/>
          <w:szCs w:val="22"/>
        </w:rPr>
        <w:t>In the Choose Salesforce Connection field, select Create new connection from the pull-down menu to connect to your Salesforce account.</w:t>
      </w:r>
    </w:p>
    <w:p w:rsidR="000E09B3" w:rsidRDefault="000E09B3" w:rsidP="000E09B3">
      <w:pPr>
        <w:jc w:val="both"/>
        <w:rPr>
          <w:rFonts w:ascii="Trebuchet MS" w:hAnsi="Trebuchet MS" w:cstheme="majorHAnsi"/>
          <w:sz w:val="22"/>
          <w:szCs w:val="22"/>
        </w:rPr>
      </w:pPr>
    </w:p>
    <w:p w:rsidR="000E09B3" w:rsidRDefault="000E09B3" w:rsidP="000E09B3">
      <w:pPr>
        <w:ind w:left="720"/>
        <w:jc w:val="both"/>
        <w:rPr>
          <w:rFonts w:ascii="Trebuchet MS" w:hAnsi="Trebuchet MS" w:cstheme="majorHAnsi"/>
          <w:sz w:val="22"/>
          <w:szCs w:val="22"/>
        </w:rPr>
      </w:pPr>
      <w:r>
        <w:rPr>
          <w:rFonts w:ascii="Trebuchet MS" w:hAnsi="Trebuchet MS" w:cstheme="majorHAnsi"/>
          <w:sz w:val="22"/>
          <w:szCs w:val="22"/>
        </w:rPr>
        <w:t>The new connection is saved for future use and appears under the Existing connections field.</w:t>
      </w:r>
    </w:p>
    <w:p w:rsidR="00A56C29" w:rsidRDefault="00A56C29" w:rsidP="00A56C29">
      <w:pPr>
        <w:jc w:val="both"/>
        <w:rPr>
          <w:rFonts w:ascii="Trebuchet MS" w:hAnsi="Trebuchet MS" w:cstheme="majorHAnsi"/>
          <w:sz w:val="22"/>
          <w:szCs w:val="22"/>
        </w:rPr>
      </w:pPr>
    </w:p>
    <w:p w:rsidR="00013C6F" w:rsidRDefault="00013C6F" w:rsidP="00920DF4">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igure_flow_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p>
    <w:p w:rsidR="00034C13" w:rsidRDefault="00034C13" w:rsidP="00920DF4">
      <w:pPr>
        <w:jc w:val="center"/>
        <w:rPr>
          <w:rFonts w:ascii="Trebuchet MS" w:hAnsi="Trebuchet MS" w:cstheme="majorHAnsi"/>
          <w:sz w:val="22"/>
          <w:szCs w:val="22"/>
        </w:rPr>
      </w:pPr>
    </w:p>
    <w:p w:rsidR="00034C13" w:rsidRDefault="00034C13" w:rsidP="00920DF4">
      <w:pPr>
        <w:jc w:val="center"/>
        <w:rPr>
          <w:rFonts w:ascii="Trebuchet MS" w:hAnsi="Trebuchet MS" w:cstheme="majorHAnsi"/>
          <w:sz w:val="22"/>
          <w:szCs w:val="22"/>
        </w:rPr>
      </w:pPr>
    </w:p>
    <w:p w:rsidR="00034C13" w:rsidRDefault="00034C13" w:rsidP="00920DF4">
      <w:pPr>
        <w:jc w:val="center"/>
        <w:rPr>
          <w:rFonts w:ascii="Trebuchet MS" w:hAnsi="Trebuchet MS" w:cstheme="majorHAnsi"/>
          <w:sz w:val="22"/>
          <w:szCs w:val="22"/>
        </w:rPr>
      </w:pPr>
    </w:p>
    <w:p w:rsidR="00034C13" w:rsidRDefault="00034C13" w:rsidP="00920DF4">
      <w:pPr>
        <w:jc w:val="center"/>
        <w:rPr>
          <w:rFonts w:ascii="Trebuchet MS" w:hAnsi="Trebuchet MS" w:cstheme="majorHAnsi"/>
          <w:sz w:val="22"/>
          <w:szCs w:val="22"/>
        </w:rPr>
      </w:pPr>
    </w:p>
    <w:p w:rsidR="00034C13" w:rsidRDefault="00034C13" w:rsidP="00920DF4">
      <w:pPr>
        <w:jc w:val="center"/>
        <w:rPr>
          <w:rFonts w:ascii="Trebuchet MS" w:hAnsi="Trebuchet MS" w:cstheme="majorHAnsi"/>
          <w:sz w:val="22"/>
          <w:szCs w:val="22"/>
        </w:rPr>
      </w:pPr>
    </w:p>
    <w:p w:rsidR="00034C13" w:rsidRDefault="00034C13" w:rsidP="00920DF4">
      <w:pPr>
        <w:jc w:val="center"/>
        <w:rPr>
          <w:rFonts w:ascii="Trebuchet MS" w:hAnsi="Trebuchet MS" w:cstheme="majorHAnsi"/>
          <w:sz w:val="22"/>
          <w:szCs w:val="22"/>
        </w:rPr>
      </w:pPr>
    </w:p>
    <w:p w:rsidR="00034C13" w:rsidRDefault="00034C13" w:rsidP="00920DF4">
      <w:pPr>
        <w:jc w:val="center"/>
        <w:rPr>
          <w:rFonts w:ascii="Trebuchet MS" w:hAnsi="Trebuchet MS" w:cstheme="majorHAnsi"/>
          <w:sz w:val="22"/>
          <w:szCs w:val="22"/>
        </w:rPr>
      </w:pPr>
    </w:p>
    <w:p w:rsidR="004E209E" w:rsidRDefault="004E209E" w:rsidP="00013C6F">
      <w:pPr>
        <w:jc w:val="both"/>
        <w:rPr>
          <w:rFonts w:ascii="Trebuchet MS" w:hAnsi="Trebuchet MS" w:cstheme="majorHAnsi"/>
          <w:sz w:val="22"/>
          <w:szCs w:val="22"/>
        </w:rPr>
      </w:pPr>
    </w:p>
    <w:p w:rsidR="004E209E" w:rsidRDefault="004E209E" w:rsidP="004E209E">
      <w:pPr>
        <w:pStyle w:val="ListParagraph"/>
        <w:numPr>
          <w:ilvl w:val="0"/>
          <w:numId w:val="2"/>
        </w:numPr>
        <w:jc w:val="both"/>
        <w:rPr>
          <w:rFonts w:ascii="Trebuchet MS" w:hAnsi="Trebuchet MS" w:cstheme="majorHAnsi"/>
          <w:sz w:val="22"/>
          <w:szCs w:val="22"/>
        </w:rPr>
      </w:pPr>
      <w:r>
        <w:rPr>
          <w:rFonts w:ascii="Trebuchet MS" w:hAnsi="Trebuchet MS" w:cstheme="majorHAnsi"/>
          <w:sz w:val="22"/>
          <w:szCs w:val="22"/>
        </w:rPr>
        <w:lastRenderedPageBreak/>
        <w:t>Once you select “Create new connection”, a new window opens up asking you to choose Production or Sandbox environment.</w:t>
      </w:r>
    </w:p>
    <w:p w:rsidR="00920DF4" w:rsidRDefault="00920DF4" w:rsidP="00920DF4">
      <w:pPr>
        <w:jc w:val="both"/>
        <w:rPr>
          <w:rFonts w:ascii="Trebuchet MS" w:hAnsi="Trebuchet MS" w:cstheme="majorHAnsi"/>
          <w:sz w:val="22"/>
          <w:szCs w:val="22"/>
        </w:rPr>
      </w:pPr>
    </w:p>
    <w:p w:rsidR="00920DF4" w:rsidRDefault="00920DF4" w:rsidP="00920DF4">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3663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igure_flow_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920DF4" w:rsidRDefault="00920DF4" w:rsidP="00920DF4">
      <w:pPr>
        <w:jc w:val="both"/>
        <w:rPr>
          <w:rFonts w:ascii="Trebuchet MS" w:hAnsi="Trebuchet MS" w:cstheme="majorHAnsi"/>
          <w:sz w:val="22"/>
          <w:szCs w:val="22"/>
        </w:rPr>
      </w:pPr>
    </w:p>
    <w:p w:rsidR="00920DF4" w:rsidRDefault="00920DF4" w:rsidP="00920DF4">
      <w:pPr>
        <w:jc w:val="both"/>
        <w:rPr>
          <w:rFonts w:ascii="Trebuchet MS" w:hAnsi="Trebuchet MS" w:cstheme="majorHAnsi"/>
          <w:sz w:val="22"/>
          <w:szCs w:val="22"/>
        </w:rPr>
      </w:pPr>
      <w:r>
        <w:rPr>
          <w:rFonts w:ascii="Trebuchet MS" w:hAnsi="Trebuchet MS" w:cstheme="majorHAnsi"/>
          <w:sz w:val="22"/>
          <w:szCs w:val="22"/>
        </w:rPr>
        <w:t>Note that a sandbox account has to be provisioned by a Salesforce Administrator.</w:t>
      </w:r>
    </w:p>
    <w:p w:rsidR="00920DF4" w:rsidRDefault="00920DF4" w:rsidP="00920DF4">
      <w:pPr>
        <w:jc w:val="both"/>
        <w:rPr>
          <w:rFonts w:ascii="Trebuchet MS" w:hAnsi="Trebuchet MS" w:cstheme="majorHAnsi"/>
          <w:sz w:val="22"/>
          <w:szCs w:val="22"/>
        </w:rPr>
      </w:pPr>
    </w:p>
    <w:p w:rsidR="00920DF4" w:rsidRDefault="00920DF4" w:rsidP="00920DF4">
      <w:pPr>
        <w:pStyle w:val="ListParagraph"/>
        <w:numPr>
          <w:ilvl w:val="0"/>
          <w:numId w:val="2"/>
        </w:numPr>
        <w:jc w:val="both"/>
        <w:rPr>
          <w:rFonts w:ascii="Trebuchet MS" w:hAnsi="Trebuchet MS" w:cstheme="majorHAnsi"/>
          <w:sz w:val="22"/>
          <w:szCs w:val="22"/>
        </w:rPr>
      </w:pPr>
      <w:r w:rsidRPr="00920DF4">
        <w:rPr>
          <w:rFonts w:ascii="Trebuchet MS" w:hAnsi="Trebuchet MS" w:cstheme="majorHAnsi"/>
          <w:sz w:val="22"/>
          <w:szCs w:val="22"/>
        </w:rPr>
        <w:t>Name the new connection, and select Continue to go to the Salesforce login window.</w:t>
      </w:r>
    </w:p>
    <w:p w:rsidR="00920DF4" w:rsidRDefault="00920DF4" w:rsidP="00920DF4">
      <w:pPr>
        <w:pStyle w:val="ListParagraph"/>
        <w:numPr>
          <w:ilvl w:val="0"/>
          <w:numId w:val="2"/>
        </w:numPr>
        <w:jc w:val="both"/>
        <w:rPr>
          <w:rFonts w:ascii="Trebuchet MS" w:hAnsi="Trebuchet MS" w:cstheme="majorHAnsi"/>
          <w:sz w:val="22"/>
          <w:szCs w:val="22"/>
        </w:rPr>
      </w:pPr>
      <w:r>
        <w:rPr>
          <w:rFonts w:ascii="Trebuchet MS" w:hAnsi="Trebuchet MS" w:cstheme="majorHAnsi"/>
          <w:sz w:val="22"/>
          <w:szCs w:val="22"/>
        </w:rPr>
        <w:t>Select the username that is displayed, or log in with a different one.</w:t>
      </w:r>
    </w:p>
    <w:p w:rsidR="00920DF4" w:rsidRDefault="00920DF4" w:rsidP="00920DF4">
      <w:pPr>
        <w:pStyle w:val="ListParagraph"/>
        <w:numPr>
          <w:ilvl w:val="0"/>
          <w:numId w:val="2"/>
        </w:numPr>
        <w:jc w:val="both"/>
        <w:rPr>
          <w:rFonts w:ascii="Trebuchet MS" w:hAnsi="Trebuchet MS" w:cstheme="majorHAnsi"/>
          <w:sz w:val="22"/>
          <w:szCs w:val="22"/>
        </w:rPr>
      </w:pPr>
      <w:r>
        <w:rPr>
          <w:rFonts w:ascii="Trebuchet MS" w:hAnsi="Trebuchet MS" w:cstheme="majorHAnsi"/>
          <w:sz w:val="22"/>
          <w:szCs w:val="22"/>
        </w:rPr>
        <w:t>Select Allow to allow Amazon AppFlow to access your Salesforce data.</w:t>
      </w:r>
    </w:p>
    <w:p w:rsidR="00034C13" w:rsidRDefault="00034C13" w:rsidP="00034C13">
      <w:pPr>
        <w:pStyle w:val="ListParagraph"/>
        <w:jc w:val="both"/>
        <w:rPr>
          <w:rFonts w:ascii="Trebuchet MS" w:hAnsi="Trebuchet MS" w:cstheme="majorHAnsi"/>
          <w:sz w:val="22"/>
          <w:szCs w:val="22"/>
        </w:rPr>
      </w:pPr>
    </w:p>
    <w:p w:rsidR="00034C13" w:rsidRDefault="00034C13" w:rsidP="00034C13">
      <w:pPr>
        <w:pStyle w:val="ListParagraph"/>
        <w:jc w:val="both"/>
        <w:rPr>
          <w:rFonts w:ascii="Trebuchet MS" w:hAnsi="Trebuchet MS" w:cstheme="majorHAnsi"/>
          <w:sz w:val="22"/>
          <w:szCs w:val="22"/>
        </w:rPr>
      </w:pPr>
    </w:p>
    <w:p w:rsidR="00034C13" w:rsidRDefault="00920DF4" w:rsidP="00034C13">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2538919" cy="2699500"/>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alesforce_allow_acce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06570" cy="2771430"/>
                    </a:xfrm>
                    <a:prstGeom prst="rect">
                      <a:avLst/>
                    </a:prstGeom>
                  </pic:spPr>
                </pic:pic>
              </a:graphicData>
            </a:graphic>
          </wp:inline>
        </w:drawing>
      </w:r>
    </w:p>
    <w:p w:rsidR="00920DF4" w:rsidRDefault="00920DF4" w:rsidP="00A33491">
      <w:pPr>
        <w:jc w:val="both"/>
        <w:rPr>
          <w:rFonts w:ascii="Trebuchet MS" w:hAnsi="Trebuchet MS" w:cstheme="majorHAnsi"/>
          <w:sz w:val="22"/>
          <w:szCs w:val="22"/>
        </w:rPr>
      </w:pPr>
      <w:r>
        <w:rPr>
          <w:rFonts w:ascii="Trebuchet MS" w:hAnsi="Trebuchet MS" w:cstheme="majorHAnsi"/>
          <w:sz w:val="22"/>
          <w:szCs w:val="22"/>
        </w:rPr>
        <w:lastRenderedPageBreak/>
        <w:t>Once you select Allow, your Salesforce objects and Salesforce events appear in your Amazon AppFlow account.</w:t>
      </w:r>
    </w:p>
    <w:p w:rsidR="00920DF4" w:rsidRDefault="00920DF4" w:rsidP="00920DF4">
      <w:pPr>
        <w:jc w:val="both"/>
        <w:rPr>
          <w:rFonts w:ascii="Trebuchet MS" w:hAnsi="Trebuchet MS" w:cstheme="majorHAnsi"/>
          <w:sz w:val="22"/>
          <w:szCs w:val="22"/>
        </w:rPr>
      </w:pPr>
    </w:p>
    <w:p w:rsidR="00920DF4" w:rsidRDefault="001D2C96" w:rsidP="001D2C96">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727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figure_flow_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1D2C96" w:rsidRDefault="001D2C96" w:rsidP="001D2C96">
      <w:pPr>
        <w:jc w:val="center"/>
        <w:rPr>
          <w:rFonts w:ascii="Trebuchet MS" w:hAnsi="Trebuchet MS" w:cstheme="majorHAnsi"/>
          <w:sz w:val="22"/>
          <w:szCs w:val="22"/>
        </w:rPr>
      </w:pPr>
    </w:p>
    <w:p w:rsidR="001D2C96" w:rsidRDefault="0003441C" w:rsidP="00F62EE8">
      <w:pPr>
        <w:jc w:val="both"/>
        <w:rPr>
          <w:rFonts w:ascii="Trebuchet MS" w:hAnsi="Trebuchet MS" w:cstheme="majorHAnsi"/>
          <w:sz w:val="22"/>
          <w:szCs w:val="22"/>
        </w:rPr>
      </w:pPr>
      <w:r>
        <w:rPr>
          <w:rFonts w:ascii="Trebuchet MS" w:hAnsi="Trebuchet MS" w:cstheme="majorHAnsi"/>
          <w:sz w:val="22"/>
          <w:szCs w:val="22"/>
        </w:rPr>
        <w:t xml:space="preserve">Then I picked “Amazon Redshift” as my destination, </w:t>
      </w:r>
      <w:r w:rsidR="00AE7E1C">
        <w:rPr>
          <w:rFonts w:ascii="Trebuchet MS" w:hAnsi="Trebuchet MS" w:cstheme="majorHAnsi"/>
          <w:sz w:val="22"/>
          <w:szCs w:val="22"/>
        </w:rPr>
        <w:t>hold on hold on before you choose Redshift as your destination make sure to follow the below steps as Amazon AppFlow uses the Redshift COPY command to move data into Amazon Redshift using an Amazon S3 buckets. In simple words, the data is stored in a S3 and then ingested into Amazon Redshift.</w:t>
      </w:r>
    </w:p>
    <w:p w:rsidR="00AE7E1C" w:rsidRDefault="00AE7E1C" w:rsidP="0003441C">
      <w:pPr>
        <w:rPr>
          <w:rFonts w:ascii="Trebuchet MS" w:hAnsi="Trebuchet MS" w:cstheme="majorHAnsi"/>
          <w:sz w:val="22"/>
          <w:szCs w:val="22"/>
        </w:rPr>
      </w:pPr>
    </w:p>
    <w:p w:rsidR="00AE7E1C" w:rsidRDefault="00AE7E1C" w:rsidP="00F62EE8">
      <w:pPr>
        <w:jc w:val="both"/>
        <w:rPr>
          <w:rFonts w:ascii="Trebuchet MS" w:hAnsi="Trebuchet MS" w:cstheme="majorHAnsi"/>
          <w:sz w:val="22"/>
          <w:szCs w:val="22"/>
        </w:rPr>
      </w:pPr>
      <w:r>
        <w:rPr>
          <w:rFonts w:ascii="Trebuchet MS" w:hAnsi="Trebuchet MS" w:cstheme="majorHAnsi"/>
          <w:sz w:val="22"/>
          <w:szCs w:val="22"/>
        </w:rPr>
        <w:t>To set this up, follow the below steps.</w:t>
      </w:r>
    </w:p>
    <w:p w:rsidR="00AE7E1C" w:rsidRDefault="00AE7E1C" w:rsidP="00F62EE8">
      <w:pPr>
        <w:pStyle w:val="ListParagraph"/>
        <w:numPr>
          <w:ilvl w:val="0"/>
          <w:numId w:val="3"/>
        </w:numPr>
        <w:jc w:val="both"/>
        <w:rPr>
          <w:rFonts w:ascii="Trebuchet MS" w:hAnsi="Trebuchet MS" w:cstheme="majorHAnsi"/>
          <w:sz w:val="22"/>
          <w:szCs w:val="22"/>
        </w:rPr>
      </w:pPr>
      <w:r>
        <w:rPr>
          <w:rFonts w:ascii="Trebuchet MS" w:hAnsi="Trebuchet MS" w:cstheme="majorHAnsi"/>
          <w:sz w:val="22"/>
          <w:szCs w:val="22"/>
        </w:rPr>
        <w:t>Create or use and existing Amazon S3 bucket in your AWS account.</w:t>
      </w:r>
    </w:p>
    <w:p w:rsidR="00AE7E1C" w:rsidRDefault="00AE7E1C" w:rsidP="00F62EE8">
      <w:pPr>
        <w:pStyle w:val="ListParagraph"/>
        <w:jc w:val="both"/>
        <w:rPr>
          <w:rFonts w:ascii="Trebuchet MS" w:hAnsi="Trebuchet MS" w:cstheme="majorHAnsi"/>
          <w:sz w:val="22"/>
          <w:szCs w:val="22"/>
        </w:rPr>
      </w:pPr>
    </w:p>
    <w:p w:rsidR="00AE7E1C" w:rsidRDefault="00AE7E1C" w:rsidP="00F62EE8">
      <w:pPr>
        <w:pStyle w:val="ListParagraph"/>
        <w:numPr>
          <w:ilvl w:val="0"/>
          <w:numId w:val="3"/>
        </w:numPr>
        <w:jc w:val="both"/>
        <w:rPr>
          <w:rFonts w:ascii="Trebuchet MS" w:hAnsi="Trebuchet MS" w:cstheme="majorHAnsi"/>
          <w:sz w:val="22"/>
          <w:szCs w:val="22"/>
        </w:rPr>
      </w:pPr>
      <w:r>
        <w:rPr>
          <w:rFonts w:ascii="Trebuchet MS" w:hAnsi="Trebuchet MS" w:cstheme="majorHAnsi"/>
          <w:sz w:val="22"/>
          <w:szCs w:val="22"/>
        </w:rPr>
        <w:t>Create an IAM role for Amazon Redshift that grants AmazonS3ReadOnlyAccess and attach it to your Amazon Redshift Cluster.</w:t>
      </w:r>
    </w:p>
    <w:p w:rsidR="00AE7E1C" w:rsidRDefault="00AE7E1C" w:rsidP="00F62EE8">
      <w:pPr>
        <w:pStyle w:val="ListParagraph"/>
        <w:jc w:val="both"/>
        <w:rPr>
          <w:rFonts w:ascii="Trebuchet MS" w:hAnsi="Trebuchet MS" w:cstheme="majorHAnsi"/>
          <w:sz w:val="22"/>
          <w:szCs w:val="22"/>
        </w:rPr>
      </w:pPr>
    </w:p>
    <w:p w:rsidR="00AE7E1C" w:rsidRDefault="00AE7E1C" w:rsidP="00F62EE8">
      <w:pPr>
        <w:pStyle w:val="ListParagraph"/>
        <w:numPr>
          <w:ilvl w:val="0"/>
          <w:numId w:val="3"/>
        </w:numPr>
        <w:jc w:val="both"/>
        <w:rPr>
          <w:rFonts w:ascii="Trebuchet MS" w:hAnsi="Trebuchet MS" w:cstheme="majorHAnsi"/>
          <w:sz w:val="22"/>
          <w:szCs w:val="22"/>
        </w:rPr>
      </w:pPr>
      <w:r>
        <w:rPr>
          <w:rFonts w:ascii="Trebuchet MS" w:hAnsi="Trebuchet MS" w:cstheme="majorHAnsi"/>
          <w:sz w:val="22"/>
          <w:szCs w:val="22"/>
        </w:rPr>
        <w:t>Create an Amazon Redshift Cluster for storing your data, and make sure to attach the IAM role you created to this cluster.</w:t>
      </w:r>
    </w:p>
    <w:p w:rsidR="00AE7E1C" w:rsidRDefault="00AE7E1C" w:rsidP="00F62EE8">
      <w:pPr>
        <w:pStyle w:val="ListParagraph"/>
        <w:jc w:val="both"/>
        <w:rPr>
          <w:rFonts w:ascii="Trebuchet MS" w:hAnsi="Trebuchet MS" w:cstheme="majorHAnsi"/>
          <w:sz w:val="22"/>
          <w:szCs w:val="22"/>
        </w:rPr>
      </w:pPr>
    </w:p>
    <w:p w:rsidR="00AE7E1C" w:rsidRDefault="00AE7E1C" w:rsidP="00F62EE8">
      <w:pPr>
        <w:pStyle w:val="ListParagraph"/>
        <w:numPr>
          <w:ilvl w:val="0"/>
          <w:numId w:val="3"/>
        </w:numPr>
        <w:jc w:val="both"/>
        <w:rPr>
          <w:rFonts w:ascii="Trebuchet MS" w:hAnsi="Trebuchet MS" w:cstheme="majorHAnsi"/>
          <w:sz w:val="22"/>
          <w:szCs w:val="22"/>
        </w:rPr>
      </w:pPr>
      <w:r>
        <w:rPr>
          <w:rFonts w:ascii="Trebuchet MS" w:hAnsi="Trebuchet MS" w:cstheme="majorHAnsi"/>
          <w:sz w:val="22"/>
          <w:szCs w:val="22"/>
        </w:rPr>
        <w:t>Ensure your Amazon Redshift cluster is publicly accessible from Amazon AppFlow IP address in your region.</w:t>
      </w:r>
    </w:p>
    <w:p w:rsidR="00AE7E1C" w:rsidRDefault="00AE7E1C" w:rsidP="00F62EE8">
      <w:pPr>
        <w:pStyle w:val="ListParagraph"/>
        <w:jc w:val="both"/>
        <w:rPr>
          <w:rFonts w:ascii="Trebuchet MS" w:hAnsi="Trebuchet MS" w:cstheme="majorHAnsi"/>
          <w:sz w:val="22"/>
          <w:szCs w:val="22"/>
        </w:rPr>
      </w:pPr>
    </w:p>
    <w:p w:rsidR="00AE7E1C" w:rsidRDefault="00AE7E1C" w:rsidP="00F62EE8">
      <w:pPr>
        <w:pStyle w:val="ListParagraph"/>
        <w:jc w:val="both"/>
        <w:rPr>
          <w:rFonts w:ascii="Trebuchet MS" w:hAnsi="Trebuchet MS" w:cstheme="majorHAnsi"/>
          <w:sz w:val="22"/>
          <w:szCs w:val="22"/>
        </w:rPr>
      </w:pPr>
      <w:r>
        <w:rPr>
          <w:rFonts w:ascii="Trebuchet MS" w:hAnsi="Trebuchet MS" w:cstheme="majorHAnsi"/>
          <w:sz w:val="22"/>
          <w:szCs w:val="22"/>
        </w:rPr>
        <w:t>Open the Amazon Redshift console, choose the cluster to modify, and then properties.</w:t>
      </w:r>
    </w:p>
    <w:p w:rsidR="00AE7E1C" w:rsidRDefault="00AE7E1C" w:rsidP="00F62EE8">
      <w:pPr>
        <w:pStyle w:val="ListParagraph"/>
        <w:jc w:val="both"/>
        <w:rPr>
          <w:rFonts w:ascii="Trebuchet MS" w:hAnsi="Trebuchet MS" w:cstheme="majorHAnsi"/>
          <w:sz w:val="22"/>
          <w:szCs w:val="22"/>
        </w:rPr>
      </w:pPr>
    </w:p>
    <w:p w:rsidR="00AE7E1C" w:rsidRDefault="00AE7E1C" w:rsidP="00F62EE8">
      <w:pPr>
        <w:pStyle w:val="ListParagraph"/>
        <w:jc w:val="both"/>
        <w:rPr>
          <w:rFonts w:ascii="Trebuchet MS" w:hAnsi="Trebuchet MS" w:cstheme="majorHAnsi"/>
          <w:sz w:val="22"/>
          <w:szCs w:val="22"/>
        </w:rPr>
      </w:pPr>
      <w:r>
        <w:rPr>
          <w:rFonts w:ascii="Trebuchet MS" w:hAnsi="Trebuchet MS" w:cstheme="majorHAnsi"/>
          <w:sz w:val="22"/>
          <w:szCs w:val="22"/>
        </w:rPr>
        <w:t>In the Network and security section, choose the link next to the VPC security groups to open the Amazon EC2 console.</w:t>
      </w:r>
    </w:p>
    <w:p w:rsidR="00AE7E1C" w:rsidRDefault="00AE7E1C" w:rsidP="00F62EE8">
      <w:pPr>
        <w:pStyle w:val="ListParagraph"/>
        <w:jc w:val="both"/>
        <w:rPr>
          <w:rFonts w:ascii="Trebuchet MS" w:hAnsi="Trebuchet MS" w:cstheme="majorHAnsi"/>
          <w:sz w:val="22"/>
          <w:szCs w:val="22"/>
        </w:rPr>
      </w:pPr>
    </w:p>
    <w:p w:rsidR="00AE7E1C" w:rsidRDefault="00AE7E1C" w:rsidP="00F62EE8">
      <w:pPr>
        <w:pStyle w:val="ListParagraph"/>
        <w:jc w:val="both"/>
        <w:rPr>
          <w:rFonts w:ascii="Trebuchet MS" w:hAnsi="Trebuchet MS" w:cstheme="majorHAnsi"/>
          <w:sz w:val="22"/>
          <w:szCs w:val="22"/>
        </w:rPr>
      </w:pPr>
      <w:r>
        <w:rPr>
          <w:rFonts w:ascii="Trebuchet MS" w:hAnsi="Trebuchet MS" w:cstheme="majorHAnsi"/>
          <w:sz w:val="22"/>
          <w:szCs w:val="22"/>
        </w:rPr>
        <w:t xml:space="preserve">On the Inbound Rules tab, be sure that the port of your Amazon Redshift cluster </w:t>
      </w:r>
      <w:r w:rsidR="00193D04">
        <w:rPr>
          <w:rFonts w:ascii="Trebuchet MS" w:hAnsi="Trebuchet MS" w:cstheme="majorHAnsi"/>
          <w:sz w:val="22"/>
          <w:szCs w:val="22"/>
        </w:rPr>
        <w:t>is</w:t>
      </w:r>
      <w:r>
        <w:rPr>
          <w:rFonts w:ascii="Trebuchet MS" w:hAnsi="Trebuchet MS" w:cstheme="majorHAnsi"/>
          <w:sz w:val="22"/>
          <w:szCs w:val="22"/>
        </w:rPr>
        <w:t xml:space="preserve"> allowed.</w:t>
      </w:r>
    </w:p>
    <w:p w:rsidR="00193D04" w:rsidRDefault="00193D04" w:rsidP="00F62EE8">
      <w:pPr>
        <w:pStyle w:val="ListParagraph"/>
        <w:jc w:val="both"/>
        <w:rPr>
          <w:rFonts w:ascii="Trebuchet MS" w:hAnsi="Trebuchet MS" w:cstheme="majorHAnsi"/>
          <w:sz w:val="22"/>
          <w:szCs w:val="22"/>
        </w:rPr>
      </w:pPr>
    </w:p>
    <w:p w:rsidR="00193D04" w:rsidRDefault="00193D04" w:rsidP="00F62EE8">
      <w:pPr>
        <w:pStyle w:val="ListParagraph"/>
        <w:jc w:val="both"/>
        <w:rPr>
          <w:rFonts w:ascii="Trebuchet MS" w:hAnsi="Trebuchet MS" w:cstheme="majorHAnsi"/>
          <w:sz w:val="22"/>
          <w:szCs w:val="22"/>
        </w:rPr>
      </w:pPr>
      <w:r>
        <w:rPr>
          <w:rFonts w:ascii="Trebuchet MS" w:hAnsi="Trebuchet MS" w:cstheme="majorHAnsi"/>
          <w:sz w:val="22"/>
          <w:szCs w:val="22"/>
        </w:rPr>
        <w:t>In the Amazon Redshift console, navigate to Clusters &gt; Properties. In the Network and security section, scroll to the end of the page, and select Yes for Publicly accessible.</w:t>
      </w:r>
    </w:p>
    <w:p w:rsidR="00193D04" w:rsidRDefault="00193D04" w:rsidP="00F62EE8">
      <w:pPr>
        <w:jc w:val="both"/>
        <w:rPr>
          <w:rFonts w:ascii="Trebuchet MS" w:hAnsi="Trebuchet MS" w:cstheme="majorHAnsi"/>
          <w:sz w:val="22"/>
          <w:szCs w:val="22"/>
        </w:rPr>
      </w:pPr>
    </w:p>
    <w:p w:rsidR="00A33491" w:rsidRDefault="00A33491" w:rsidP="00F62EE8">
      <w:pPr>
        <w:jc w:val="both"/>
        <w:rPr>
          <w:rFonts w:ascii="Trebuchet MS" w:hAnsi="Trebuchet MS" w:cstheme="majorHAnsi"/>
          <w:sz w:val="22"/>
          <w:szCs w:val="22"/>
        </w:rPr>
      </w:pPr>
    </w:p>
    <w:p w:rsidR="00193D04" w:rsidRDefault="00193D04" w:rsidP="00F62EE8">
      <w:pPr>
        <w:pStyle w:val="ListParagraph"/>
        <w:numPr>
          <w:ilvl w:val="0"/>
          <w:numId w:val="3"/>
        </w:numPr>
        <w:jc w:val="both"/>
        <w:rPr>
          <w:rFonts w:ascii="Trebuchet MS" w:hAnsi="Trebuchet MS" w:cstheme="majorHAnsi"/>
          <w:sz w:val="22"/>
          <w:szCs w:val="22"/>
        </w:rPr>
      </w:pPr>
      <w:r>
        <w:rPr>
          <w:rFonts w:ascii="Trebuchet MS" w:hAnsi="Trebuchet MS" w:cstheme="majorHAnsi"/>
          <w:sz w:val="22"/>
          <w:szCs w:val="22"/>
        </w:rPr>
        <w:lastRenderedPageBreak/>
        <w:t>Create a table in Amazon Redshift. In the left navigation bar, select Editor.</w:t>
      </w:r>
    </w:p>
    <w:p w:rsidR="00193D04" w:rsidRDefault="00193D04" w:rsidP="00F62EE8">
      <w:pPr>
        <w:ind w:left="720"/>
        <w:jc w:val="both"/>
        <w:rPr>
          <w:rFonts w:ascii="Trebuchet MS" w:hAnsi="Trebuchet MS" w:cstheme="majorHAnsi"/>
          <w:sz w:val="22"/>
          <w:szCs w:val="22"/>
        </w:rPr>
      </w:pPr>
    </w:p>
    <w:p w:rsidR="00193D04" w:rsidRDefault="00193D04" w:rsidP="00F62EE8">
      <w:pPr>
        <w:ind w:left="720"/>
        <w:jc w:val="both"/>
        <w:rPr>
          <w:rFonts w:ascii="Trebuchet MS" w:hAnsi="Trebuchet MS" w:cstheme="majorHAnsi"/>
          <w:sz w:val="22"/>
          <w:szCs w:val="22"/>
        </w:rPr>
      </w:pPr>
      <w:r>
        <w:rPr>
          <w:rFonts w:ascii="Trebuchet MS" w:hAnsi="Trebuchet MS" w:cstheme="majorHAnsi"/>
          <w:sz w:val="22"/>
          <w:szCs w:val="22"/>
        </w:rPr>
        <w:t>In the Data objects pane, select a schema from the pull-down menu under Select schema.</w:t>
      </w:r>
    </w:p>
    <w:p w:rsidR="00193D04" w:rsidRDefault="00193D04" w:rsidP="00F62EE8">
      <w:pPr>
        <w:ind w:left="720"/>
        <w:jc w:val="both"/>
        <w:rPr>
          <w:rFonts w:ascii="Trebuchet MS" w:hAnsi="Trebuchet MS" w:cstheme="majorHAnsi"/>
          <w:sz w:val="22"/>
          <w:szCs w:val="22"/>
        </w:rPr>
      </w:pPr>
    </w:p>
    <w:p w:rsidR="00193D04" w:rsidRDefault="00193D04" w:rsidP="00F62EE8">
      <w:pPr>
        <w:ind w:left="720"/>
        <w:jc w:val="both"/>
        <w:rPr>
          <w:rFonts w:ascii="Trebuchet MS" w:hAnsi="Trebuchet MS" w:cstheme="majorHAnsi"/>
          <w:sz w:val="22"/>
          <w:szCs w:val="22"/>
        </w:rPr>
      </w:pPr>
      <w:r>
        <w:rPr>
          <w:rFonts w:ascii="Trebuchet MS" w:hAnsi="Trebuchet MS" w:cstheme="majorHAnsi"/>
          <w:sz w:val="22"/>
          <w:szCs w:val="22"/>
        </w:rPr>
        <w:t>In the Query editor, create a query for your example.</w:t>
      </w:r>
      <w:r w:rsidR="00C24353">
        <w:rPr>
          <w:rFonts w:ascii="Trebuchet MS" w:hAnsi="Trebuchet MS" w:cstheme="majorHAnsi"/>
          <w:sz w:val="22"/>
          <w:szCs w:val="22"/>
        </w:rPr>
        <w:t xml:space="preserve"> You can create a different query with different fields, if you prefer.</w:t>
      </w:r>
    </w:p>
    <w:p w:rsidR="00193D04" w:rsidRDefault="00193D04" w:rsidP="00F62EE8">
      <w:pPr>
        <w:ind w:left="720"/>
        <w:jc w:val="both"/>
        <w:rPr>
          <w:rFonts w:ascii="Trebuchet MS" w:hAnsi="Trebuchet MS" w:cstheme="majorHAnsi"/>
          <w:sz w:val="22"/>
          <w:szCs w:val="22"/>
        </w:rPr>
      </w:pPr>
    </w:p>
    <w:p w:rsidR="00193D04" w:rsidRDefault="00193D04" w:rsidP="00F62EE8">
      <w:pPr>
        <w:ind w:left="720"/>
        <w:jc w:val="both"/>
        <w:rPr>
          <w:rFonts w:ascii="Trebuchet MS" w:hAnsi="Trebuchet MS" w:cstheme="majorHAnsi"/>
          <w:sz w:val="22"/>
          <w:szCs w:val="22"/>
        </w:rPr>
      </w:pPr>
      <w:r>
        <w:rPr>
          <w:rFonts w:ascii="Trebuchet MS" w:hAnsi="Trebuchet MS" w:cstheme="majorHAnsi"/>
          <w:sz w:val="22"/>
          <w:szCs w:val="22"/>
        </w:rPr>
        <w:t>CREATE TABLE accounts (account_name varchar(200),</w:t>
      </w:r>
    </w:p>
    <w:p w:rsidR="00193D04" w:rsidRDefault="00193D04" w:rsidP="00F62EE8">
      <w:pPr>
        <w:ind w:left="720"/>
        <w:jc w:val="both"/>
        <w:rPr>
          <w:rFonts w:ascii="Trebuchet MS" w:hAnsi="Trebuchet MS" w:cstheme="majorHAnsi"/>
          <w:sz w:val="22"/>
          <w:szCs w:val="22"/>
        </w:rPr>
      </w:pP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t xml:space="preserve">account_site </w:t>
      </w:r>
      <w:r w:rsidR="00107763">
        <w:rPr>
          <w:rFonts w:ascii="Trebuchet MS" w:hAnsi="Trebuchet MS" w:cstheme="majorHAnsi"/>
          <w:sz w:val="22"/>
          <w:szCs w:val="22"/>
        </w:rPr>
        <w:t>varchar(</w:t>
      </w:r>
      <w:r>
        <w:rPr>
          <w:rFonts w:ascii="Trebuchet MS" w:hAnsi="Trebuchet MS" w:cstheme="majorHAnsi"/>
          <w:sz w:val="22"/>
          <w:szCs w:val="22"/>
        </w:rPr>
        <w:t>200),</w:t>
      </w:r>
    </w:p>
    <w:p w:rsidR="00193D04" w:rsidRDefault="00193D04" w:rsidP="00F62EE8">
      <w:pPr>
        <w:ind w:left="720"/>
        <w:jc w:val="both"/>
        <w:rPr>
          <w:rFonts w:ascii="Trebuchet MS" w:hAnsi="Trebuchet MS" w:cstheme="majorHAnsi"/>
          <w:sz w:val="22"/>
          <w:szCs w:val="22"/>
        </w:rPr>
      </w:pP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t>billing_state_province varchar(200),</w:t>
      </w:r>
    </w:p>
    <w:p w:rsidR="00193D04" w:rsidRDefault="00193D04" w:rsidP="00F62EE8">
      <w:pPr>
        <w:ind w:left="720"/>
        <w:jc w:val="both"/>
        <w:rPr>
          <w:rFonts w:ascii="Trebuchet MS" w:hAnsi="Trebuchet MS" w:cstheme="majorHAnsi"/>
          <w:sz w:val="22"/>
          <w:szCs w:val="22"/>
        </w:rPr>
      </w:pP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t>phone varchar(200),</w:t>
      </w:r>
    </w:p>
    <w:p w:rsidR="00107763" w:rsidRDefault="00193D04" w:rsidP="00F62EE8">
      <w:pPr>
        <w:ind w:left="720"/>
        <w:jc w:val="both"/>
        <w:rPr>
          <w:rFonts w:ascii="Trebuchet MS" w:hAnsi="Trebuchet MS" w:cstheme="majorHAnsi"/>
          <w:sz w:val="22"/>
          <w:szCs w:val="22"/>
        </w:rPr>
      </w:pP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r>
      <w:r>
        <w:rPr>
          <w:rFonts w:ascii="Trebuchet MS" w:hAnsi="Trebuchet MS" w:cstheme="majorHAnsi"/>
          <w:sz w:val="22"/>
          <w:szCs w:val="22"/>
        </w:rPr>
        <w:tab/>
        <w:t xml:space="preserve">type </w:t>
      </w:r>
      <w:proofErr w:type="gramStart"/>
      <w:r>
        <w:rPr>
          <w:rFonts w:ascii="Trebuchet MS" w:hAnsi="Trebuchet MS" w:cstheme="majorHAnsi"/>
          <w:sz w:val="22"/>
          <w:szCs w:val="22"/>
        </w:rPr>
        <w:t>varchar(</w:t>
      </w:r>
      <w:proofErr w:type="gramEnd"/>
      <w:r>
        <w:rPr>
          <w:rFonts w:ascii="Trebuchet MS" w:hAnsi="Trebuchet MS" w:cstheme="majorHAnsi"/>
          <w:sz w:val="22"/>
          <w:szCs w:val="22"/>
        </w:rPr>
        <w:t>200))</w:t>
      </w:r>
      <w:r w:rsidR="00107763">
        <w:rPr>
          <w:rFonts w:ascii="Trebuchet MS" w:hAnsi="Trebuchet MS" w:cstheme="majorHAnsi"/>
          <w:sz w:val="22"/>
          <w:szCs w:val="22"/>
        </w:rPr>
        <w:t>;</w:t>
      </w:r>
    </w:p>
    <w:p w:rsidR="00B46A6A" w:rsidRDefault="00B46A6A" w:rsidP="00F62EE8">
      <w:pPr>
        <w:ind w:left="720"/>
        <w:jc w:val="both"/>
        <w:rPr>
          <w:rFonts w:ascii="Trebuchet MS" w:hAnsi="Trebuchet MS" w:cstheme="majorHAnsi"/>
          <w:sz w:val="22"/>
          <w:szCs w:val="22"/>
        </w:rPr>
      </w:pPr>
    </w:p>
    <w:p w:rsidR="00B46A6A" w:rsidRDefault="00B46A6A" w:rsidP="00F62EE8">
      <w:pPr>
        <w:ind w:left="720"/>
        <w:jc w:val="both"/>
        <w:rPr>
          <w:rFonts w:ascii="Trebuchet MS" w:hAnsi="Trebuchet MS" w:cstheme="majorHAnsi"/>
          <w:sz w:val="22"/>
          <w:szCs w:val="22"/>
        </w:rPr>
      </w:pPr>
      <w:r>
        <w:rPr>
          <w:rFonts w:ascii="Trebuchet MS" w:hAnsi="Trebuchet MS" w:cstheme="majorHAnsi"/>
          <w:sz w:val="22"/>
          <w:szCs w:val="22"/>
        </w:rPr>
        <w:t>Select the Run button to create a table with account_name, account_site, billing_state_province, phone, type.</w:t>
      </w:r>
    </w:p>
    <w:p w:rsidR="00B46A6A" w:rsidRDefault="00B46A6A" w:rsidP="00F62EE8">
      <w:pPr>
        <w:jc w:val="both"/>
        <w:rPr>
          <w:rFonts w:ascii="Trebuchet MS" w:hAnsi="Trebuchet MS" w:cstheme="majorHAnsi"/>
          <w:sz w:val="22"/>
          <w:szCs w:val="22"/>
        </w:rPr>
      </w:pPr>
    </w:p>
    <w:p w:rsidR="00B46A6A" w:rsidRDefault="00B46A6A" w:rsidP="00F62EE8">
      <w:pPr>
        <w:jc w:val="both"/>
        <w:rPr>
          <w:rFonts w:ascii="Trebuchet MS" w:hAnsi="Trebuchet MS" w:cstheme="majorHAnsi"/>
          <w:sz w:val="22"/>
          <w:szCs w:val="22"/>
        </w:rPr>
      </w:pPr>
      <w:r>
        <w:rPr>
          <w:rFonts w:ascii="Trebuchet MS" w:hAnsi="Trebuchet MS" w:cstheme="majorHAnsi"/>
          <w:sz w:val="22"/>
          <w:szCs w:val="22"/>
        </w:rPr>
        <w:t>Now, once you have created the Amazon Redshift cluster, created the table and make sure that the Redshift cluster is accessible you can select the destination as Amazon Redshift in Amazon AppFlow “Configure flow” step which you left backwards.</w:t>
      </w:r>
    </w:p>
    <w:p w:rsidR="00193D04" w:rsidRPr="00193D04" w:rsidRDefault="00193D04" w:rsidP="00F62EE8">
      <w:pPr>
        <w:ind w:left="720"/>
        <w:jc w:val="both"/>
        <w:rPr>
          <w:rFonts w:ascii="Trebuchet MS" w:hAnsi="Trebuchet MS" w:cstheme="majorHAnsi"/>
          <w:sz w:val="22"/>
          <w:szCs w:val="22"/>
        </w:rPr>
      </w:pPr>
      <w:r w:rsidRPr="00193D04">
        <w:rPr>
          <w:rFonts w:ascii="Trebuchet MS" w:hAnsi="Trebuchet MS" w:cstheme="majorHAnsi"/>
          <w:sz w:val="22"/>
          <w:szCs w:val="22"/>
        </w:rPr>
        <w:t xml:space="preserve"> </w:t>
      </w:r>
    </w:p>
    <w:p w:rsidR="0003441C" w:rsidRPr="00352E5A" w:rsidRDefault="00192E57" w:rsidP="00352E5A">
      <w:pPr>
        <w:pStyle w:val="ListParagraph"/>
        <w:numPr>
          <w:ilvl w:val="0"/>
          <w:numId w:val="4"/>
        </w:numPr>
        <w:jc w:val="both"/>
        <w:rPr>
          <w:rFonts w:ascii="Trebuchet MS" w:hAnsi="Trebuchet MS" w:cstheme="majorHAnsi"/>
          <w:sz w:val="22"/>
          <w:szCs w:val="22"/>
        </w:rPr>
      </w:pPr>
      <w:r w:rsidRPr="00352E5A">
        <w:rPr>
          <w:rFonts w:ascii="Trebuchet MS" w:hAnsi="Trebuchet MS" w:cstheme="majorHAnsi"/>
          <w:sz w:val="22"/>
          <w:szCs w:val="22"/>
        </w:rPr>
        <w:t xml:space="preserve">In the Amazon AppFlow, select Amazon Redshift as the </w:t>
      </w:r>
      <w:r w:rsidR="00676880" w:rsidRPr="00352E5A">
        <w:rPr>
          <w:rFonts w:ascii="Trebuchet MS" w:hAnsi="Trebuchet MS" w:cstheme="majorHAnsi"/>
          <w:sz w:val="22"/>
          <w:szCs w:val="22"/>
        </w:rPr>
        <w:t xml:space="preserve">destination in the </w:t>
      </w:r>
      <w:r w:rsidRPr="00352E5A">
        <w:rPr>
          <w:rFonts w:ascii="Trebuchet MS" w:hAnsi="Trebuchet MS" w:cstheme="majorHAnsi"/>
          <w:sz w:val="22"/>
          <w:szCs w:val="22"/>
        </w:rPr>
        <w:t>Destination name.</w:t>
      </w:r>
      <w:r w:rsidR="00676880" w:rsidRPr="00352E5A">
        <w:rPr>
          <w:rFonts w:ascii="Trebuchet MS" w:hAnsi="Trebuchet MS" w:cstheme="majorHAnsi"/>
          <w:sz w:val="22"/>
          <w:szCs w:val="22"/>
        </w:rPr>
        <w:t xml:space="preserve"> Then select Connect Immediately below it.</w:t>
      </w:r>
    </w:p>
    <w:p w:rsidR="0003441C" w:rsidRDefault="0003441C" w:rsidP="00192E57">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7273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tination_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27325"/>
                    </a:xfrm>
                    <a:prstGeom prst="rect">
                      <a:avLst/>
                    </a:prstGeom>
                  </pic:spPr>
                </pic:pic>
              </a:graphicData>
            </a:graphic>
          </wp:inline>
        </w:drawing>
      </w:r>
    </w:p>
    <w:p w:rsidR="00676880" w:rsidRDefault="00676880" w:rsidP="00192E57">
      <w:pPr>
        <w:jc w:val="center"/>
        <w:rPr>
          <w:rFonts w:ascii="Trebuchet MS" w:hAnsi="Trebuchet MS" w:cstheme="majorHAnsi"/>
          <w:sz w:val="22"/>
          <w:szCs w:val="22"/>
        </w:rPr>
      </w:pPr>
    </w:p>
    <w:p w:rsidR="00676880" w:rsidRDefault="00676880" w:rsidP="00192E57">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9194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fig_flow_dest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919480"/>
                    </a:xfrm>
                    <a:prstGeom prst="rect">
                      <a:avLst/>
                    </a:prstGeom>
                  </pic:spPr>
                </pic:pic>
              </a:graphicData>
            </a:graphic>
          </wp:inline>
        </w:drawing>
      </w:r>
    </w:p>
    <w:p w:rsidR="00447222" w:rsidRDefault="00447222" w:rsidP="00192E57">
      <w:pPr>
        <w:jc w:val="center"/>
        <w:rPr>
          <w:rFonts w:ascii="Trebuchet MS" w:hAnsi="Trebuchet MS" w:cstheme="majorHAnsi"/>
          <w:sz w:val="22"/>
          <w:szCs w:val="22"/>
        </w:rPr>
      </w:pPr>
    </w:p>
    <w:p w:rsidR="00447222" w:rsidRDefault="00447222" w:rsidP="00192E57">
      <w:pPr>
        <w:jc w:val="center"/>
        <w:rPr>
          <w:rFonts w:ascii="Trebuchet MS" w:hAnsi="Trebuchet MS" w:cstheme="majorHAnsi"/>
          <w:sz w:val="22"/>
          <w:szCs w:val="22"/>
        </w:rPr>
      </w:pPr>
    </w:p>
    <w:p w:rsidR="00192E57" w:rsidRDefault="00192E57" w:rsidP="00192E57">
      <w:pPr>
        <w:jc w:val="both"/>
        <w:rPr>
          <w:rFonts w:ascii="Trebuchet MS" w:hAnsi="Trebuchet MS" w:cstheme="majorHAnsi"/>
          <w:sz w:val="22"/>
          <w:szCs w:val="22"/>
        </w:rPr>
      </w:pPr>
    </w:p>
    <w:p w:rsidR="002046D9" w:rsidRPr="00352E5A" w:rsidRDefault="00676880" w:rsidP="00352E5A">
      <w:pPr>
        <w:pStyle w:val="ListParagraph"/>
        <w:numPr>
          <w:ilvl w:val="0"/>
          <w:numId w:val="4"/>
        </w:numPr>
        <w:jc w:val="both"/>
        <w:rPr>
          <w:rFonts w:ascii="Trebuchet MS" w:hAnsi="Trebuchet MS" w:cstheme="majorHAnsi"/>
          <w:sz w:val="22"/>
          <w:szCs w:val="22"/>
        </w:rPr>
      </w:pPr>
      <w:r w:rsidRPr="00352E5A">
        <w:rPr>
          <w:rFonts w:ascii="Trebuchet MS" w:hAnsi="Trebuchet MS" w:cstheme="majorHAnsi"/>
          <w:sz w:val="22"/>
          <w:szCs w:val="22"/>
        </w:rPr>
        <w:lastRenderedPageBreak/>
        <w:t>Under Choose Amazon Redshift connection, select Create new connection from the drop-down menu.</w:t>
      </w:r>
    </w:p>
    <w:p w:rsidR="00A90DD0" w:rsidRDefault="00A90DD0" w:rsidP="002046D9">
      <w:pPr>
        <w:rPr>
          <w:rFonts w:ascii="Trebuchet MS" w:hAnsi="Trebuchet MS" w:cstheme="majorHAnsi"/>
          <w:sz w:val="22"/>
          <w:szCs w:val="22"/>
        </w:rPr>
      </w:pPr>
    </w:p>
    <w:p w:rsidR="00F62EE8" w:rsidRDefault="00A90DD0" w:rsidP="00447222">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0180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dshift_con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018030"/>
                    </a:xfrm>
                    <a:prstGeom prst="rect">
                      <a:avLst/>
                    </a:prstGeom>
                  </pic:spPr>
                </pic:pic>
              </a:graphicData>
            </a:graphic>
          </wp:inline>
        </w:drawing>
      </w:r>
    </w:p>
    <w:p w:rsidR="00F62EE8" w:rsidRDefault="00F62EE8" w:rsidP="00F62EE8">
      <w:pPr>
        <w:rPr>
          <w:rFonts w:ascii="Trebuchet MS" w:hAnsi="Trebuchet MS" w:cstheme="majorHAnsi"/>
          <w:sz w:val="22"/>
          <w:szCs w:val="22"/>
        </w:rPr>
      </w:pPr>
    </w:p>
    <w:p w:rsidR="00A90DD0" w:rsidRPr="00352E5A" w:rsidRDefault="00A90DD0" w:rsidP="00352E5A">
      <w:pPr>
        <w:pStyle w:val="ListParagraph"/>
        <w:numPr>
          <w:ilvl w:val="0"/>
          <w:numId w:val="4"/>
        </w:numPr>
        <w:rPr>
          <w:rFonts w:ascii="Trebuchet MS" w:hAnsi="Trebuchet MS" w:cstheme="majorHAnsi"/>
          <w:sz w:val="22"/>
          <w:szCs w:val="22"/>
        </w:rPr>
      </w:pPr>
      <w:r w:rsidRPr="00352E5A">
        <w:rPr>
          <w:rFonts w:ascii="Trebuchet MS" w:hAnsi="Trebuchet MS" w:cstheme="majorHAnsi"/>
          <w:sz w:val="22"/>
          <w:szCs w:val="22"/>
        </w:rPr>
        <w:t>A Connect to Amazon Redshift window appears.</w:t>
      </w:r>
    </w:p>
    <w:p w:rsidR="00F62EE8" w:rsidRDefault="00F62EE8" w:rsidP="00F62EE8">
      <w:pPr>
        <w:rPr>
          <w:rFonts w:ascii="Trebuchet MS" w:hAnsi="Trebuchet MS" w:cstheme="majorHAnsi"/>
          <w:sz w:val="22"/>
          <w:szCs w:val="22"/>
        </w:rPr>
      </w:pPr>
    </w:p>
    <w:p w:rsidR="00357894" w:rsidRDefault="002046D9" w:rsidP="002046D9">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3744872" cy="3754876"/>
            <wp:effectExtent l="0" t="0" r="190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nectredshif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63912" cy="3773967"/>
                    </a:xfrm>
                    <a:prstGeom prst="rect">
                      <a:avLst/>
                    </a:prstGeom>
                  </pic:spPr>
                </pic:pic>
              </a:graphicData>
            </a:graphic>
          </wp:inline>
        </w:drawing>
      </w:r>
    </w:p>
    <w:p w:rsidR="00A90DD0" w:rsidRDefault="00A90DD0" w:rsidP="002046D9">
      <w:pPr>
        <w:jc w:val="center"/>
        <w:rPr>
          <w:rFonts w:ascii="Trebuchet MS" w:hAnsi="Trebuchet MS" w:cstheme="majorHAnsi"/>
          <w:sz w:val="22"/>
          <w:szCs w:val="22"/>
        </w:rPr>
      </w:pPr>
    </w:p>
    <w:p w:rsidR="00A90DD0" w:rsidRDefault="00A90DD0" w:rsidP="007C58F4">
      <w:pPr>
        <w:ind w:left="720"/>
        <w:jc w:val="both"/>
        <w:rPr>
          <w:rFonts w:ascii="Trebuchet MS" w:hAnsi="Trebuchet MS" w:cstheme="majorHAnsi"/>
          <w:sz w:val="22"/>
          <w:szCs w:val="22"/>
        </w:rPr>
      </w:pPr>
      <w:r>
        <w:rPr>
          <w:rFonts w:ascii="Trebuchet MS" w:hAnsi="Trebuchet MS" w:cstheme="majorHAnsi"/>
          <w:sz w:val="22"/>
          <w:szCs w:val="22"/>
        </w:rPr>
        <w:t xml:space="preserve">Fill in the </w:t>
      </w:r>
      <w:r w:rsidR="00A23BC3">
        <w:rPr>
          <w:rFonts w:ascii="Trebuchet MS" w:hAnsi="Trebuchet MS" w:cstheme="majorHAnsi"/>
          <w:sz w:val="22"/>
          <w:szCs w:val="22"/>
        </w:rPr>
        <w:t>following information, and then select Connect. Choose the S3 bucket where Amazon AppFlow will write the data before invoking COPY. This is most likely the S3 bucket you had created earlier, hope you had created one.</w:t>
      </w:r>
    </w:p>
    <w:p w:rsidR="003806CB" w:rsidRDefault="003806CB" w:rsidP="007C58F4">
      <w:pPr>
        <w:ind w:left="720"/>
        <w:jc w:val="both"/>
        <w:rPr>
          <w:rFonts w:ascii="Trebuchet MS" w:hAnsi="Trebuchet MS" w:cstheme="majorHAnsi"/>
          <w:sz w:val="22"/>
          <w:szCs w:val="22"/>
        </w:rPr>
      </w:pPr>
    </w:p>
    <w:p w:rsidR="003806CB" w:rsidRPr="00352E5A" w:rsidRDefault="003806CB" w:rsidP="00352E5A">
      <w:pPr>
        <w:pStyle w:val="ListParagraph"/>
        <w:numPr>
          <w:ilvl w:val="0"/>
          <w:numId w:val="4"/>
        </w:numPr>
        <w:ind w:left="1440"/>
        <w:jc w:val="both"/>
        <w:rPr>
          <w:rFonts w:ascii="Trebuchet MS" w:hAnsi="Trebuchet MS" w:cstheme="majorHAnsi"/>
          <w:sz w:val="22"/>
          <w:szCs w:val="22"/>
        </w:rPr>
      </w:pPr>
      <w:r w:rsidRPr="00352E5A">
        <w:rPr>
          <w:rFonts w:ascii="Trebuchet MS" w:hAnsi="Trebuchet MS" w:cstheme="majorHAnsi"/>
          <w:sz w:val="22"/>
          <w:szCs w:val="22"/>
        </w:rPr>
        <w:t>JDBC URL – The JDBC URL of your Amazon Redshift cluster which you would find in the Properties tab of the cluster.</w:t>
      </w:r>
    </w:p>
    <w:p w:rsidR="003806CB" w:rsidRDefault="003806CB" w:rsidP="00352E5A">
      <w:pPr>
        <w:ind w:left="2160"/>
        <w:jc w:val="both"/>
        <w:rPr>
          <w:rFonts w:ascii="Trebuchet MS" w:hAnsi="Trebuchet MS" w:cstheme="majorHAnsi"/>
          <w:sz w:val="22"/>
          <w:szCs w:val="22"/>
        </w:rPr>
      </w:pPr>
    </w:p>
    <w:p w:rsidR="003806CB" w:rsidRPr="00352E5A" w:rsidRDefault="003806CB" w:rsidP="00352E5A">
      <w:pPr>
        <w:pStyle w:val="ListParagraph"/>
        <w:numPr>
          <w:ilvl w:val="0"/>
          <w:numId w:val="4"/>
        </w:numPr>
        <w:ind w:left="1440"/>
        <w:jc w:val="both"/>
        <w:rPr>
          <w:rFonts w:ascii="Trebuchet MS" w:hAnsi="Trebuchet MS" w:cstheme="majorHAnsi"/>
          <w:sz w:val="22"/>
          <w:szCs w:val="22"/>
        </w:rPr>
      </w:pPr>
      <w:r w:rsidRPr="00352E5A">
        <w:rPr>
          <w:rFonts w:ascii="Trebuchet MS" w:hAnsi="Trebuchet MS" w:cstheme="majorHAnsi"/>
          <w:sz w:val="22"/>
          <w:szCs w:val="22"/>
        </w:rPr>
        <w:lastRenderedPageBreak/>
        <w:t>Bucket details – Choose the S3 bucket and if any prefix (optional) where the data should be written.</w:t>
      </w:r>
    </w:p>
    <w:p w:rsidR="003806CB" w:rsidRDefault="003806CB" w:rsidP="00352E5A">
      <w:pPr>
        <w:ind w:left="2160"/>
        <w:jc w:val="both"/>
        <w:rPr>
          <w:rFonts w:ascii="Trebuchet MS" w:hAnsi="Trebuchet MS" w:cstheme="majorHAnsi"/>
          <w:sz w:val="22"/>
          <w:szCs w:val="22"/>
        </w:rPr>
      </w:pPr>
    </w:p>
    <w:p w:rsidR="003806CB" w:rsidRPr="00352E5A" w:rsidRDefault="003806CB" w:rsidP="00352E5A">
      <w:pPr>
        <w:pStyle w:val="ListParagraph"/>
        <w:numPr>
          <w:ilvl w:val="0"/>
          <w:numId w:val="4"/>
        </w:numPr>
        <w:ind w:left="1440"/>
        <w:jc w:val="both"/>
        <w:rPr>
          <w:rFonts w:ascii="Trebuchet MS" w:hAnsi="Trebuchet MS" w:cstheme="majorHAnsi"/>
          <w:sz w:val="22"/>
          <w:szCs w:val="22"/>
        </w:rPr>
      </w:pPr>
      <w:r w:rsidRPr="00352E5A">
        <w:rPr>
          <w:rFonts w:ascii="Trebuchet MS" w:hAnsi="Trebuchet MS" w:cstheme="majorHAnsi"/>
          <w:sz w:val="22"/>
          <w:szCs w:val="22"/>
        </w:rPr>
        <w:t>Role – IAM role created in Step 2 above.</w:t>
      </w:r>
    </w:p>
    <w:p w:rsidR="003806CB" w:rsidRDefault="003806CB" w:rsidP="00352E5A">
      <w:pPr>
        <w:ind w:left="2160"/>
        <w:jc w:val="both"/>
        <w:rPr>
          <w:rFonts w:ascii="Trebuchet MS" w:hAnsi="Trebuchet MS" w:cstheme="majorHAnsi"/>
          <w:sz w:val="22"/>
          <w:szCs w:val="22"/>
        </w:rPr>
      </w:pPr>
    </w:p>
    <w:p w:rsidR="003806CB" w:rsidRPr="00352E5A" w:rsidRDefault="003806CB" w:rsidP="00352E5A">
      <w:pPr>
        <w:pStyle w:val="ListParagraph"/>
        <w:numPr>
          <w:ilvl w:val="0"/>
          <w:numId w:val="4"/>
        </w:numPr>
        <w:ind w:left="1440"/>
        <w:jc w:val="both"/>
        <w:rPr>
          <w:rFonts w:ascii="Trebuchet MS" w:hAnsi="Trebuchet MS" w:cstheme="majorHAnsi"/>
          <w:sz w:val="22"/>
          <w:szCs w:val="22"/>
        </w:rPr>
      </w:pPr>
      <w:r w:rsidRPr="00352E5A">
        <w:rPr>
          <w:rFonts w:ascii="Trebuchet MS" w:hAnsi="Trebuchet MS" w:cstheme="majorHAnsi"/>
          <w:sz w:val="22"/>
          <w:szCs w:val="22"/>
        </w:rPr>
        <w:t>Username – User name to login to your Amazon Redshift account.</w:t>
      </w:r>
    </w:p>
    <w:p w:rsidR="003806CB" w:rsidRDefault="003806CB" w:rsidP="00352E5A">
      <w:pPr>
        <w:ind w:left="2160"/>
        <w:jc w:val="both"/>
        <w:rPr>
          <w:rFonts w:ascii="Trebuchet MS" w:hAnsi="Trebuchet MS" w:cstheme="majorHAnsi"/>
          <w:sz w:val="22"/>
          <w:szCs w:val="22"/>
        </w:rPr>
      </w:pPr>
    </w:p>
    <w:p w:rsidR="003806CB" w:rsidRPr="00352E5A" w:rsidRDefault="003806CB" w:rsidP="00352E5A">
      <w:pPr>
        <w:pStyle w:val="ListParagraph"/>
        <w:numPr>
          <w:ilvl w:val="0"/>
          <w:numId w:val="4"/>
        </w:numPr>
        <w:ind w:left="1440"/>
        <w:jc w:val="both"/>
        <w:rPr>
          <w:rFonts w:ascii="Trebuchet MS" w:hAnsi="Trebuchet MS" w:cstheme="majorHAnsi"/>
          <w:sz w:val="22"/>
          <w:szCs w:val="22"/>
        </w:rPr>
      </w:pPr>
      <w:r w:rsidRPr="00352E5A">
        <w:rPr>
          <w:rFonts w:ascii="Trebuchet MS" w:hAnsi="Trebuchet MS" w:cstheme="majorHAnsi"/>
          <w:sz w:val="22"/>
          <w:szCs w:val="22"/>
        </w:rPr>
        <w:t>Password – Password to login to your Amazon Redshift account.</w:t>
      </w:r>
    </w:p>
    <w:p w:rsidR="003806CB" w:rsidRDefault="003806CB" w:rsidP="00352E5A">
      <w:pPr>
        <w:ind w:left="2160"/>
        <w:jc w:val="both"/>
        <w:rPr>
          <w:rFonts w:ascii="Trebuchet MS" w:hAnsi="Trebuchet MS" w:cstheme="majorHAnsi"/>
          <w:sz w:val="22"/>
          <w:szCs w:val="22"/>
        </w:rPr>
      </w:pPr>
    </w:p>
    <w:p w:rsidR="00F62EE8" w:rsidRPr="00447222" w:rsidRDefault="003806CB" w:rsidP="00F62EE8">
      <w:pPr>
        <w:pStyle w:val="ListParagraph"/>
        <w:numPr>
          <w:ilvl w:val="0"/>
          <w:numId w:val="4"/>
        </w:numPr>
        <w:ind w:left="1440"/>
        <w:jc w:val="both"/>
        <w:rPr>
          <w:rFonts w:ascii="Trebuchet MS" w:hAnsi="Trebuchet MS" w:cstheme="majorHAnsi"/>
          <w:sz w:val="22"/>
          <w:szCs w:val="22"/>
        </w:rPr>
      </w:pPr>
      <w:r w:rsidRPr="00352E5A">
        <w:rPr>
          <w:rFonts w:ascii="Trebuchet MS" w:hAnsi="Trebuchet MS" w:cstheme="majorHAnsi"/>
          <w:sz w:val="22"/>
          <w:szCs w:val="22"/>
        </w:rPr>
        <w:t>Connection name – Name the new connection</w:t>
      </w:r>
      <w:r w:rsidR="00DD7C76" w:rsidRPr="00352E5A">
        <w:rPr>
          <w:rFonts w:ascii="Trebuchet MS" w:hAnsi="Trebuchet MS" w:cstheme="majorHAnsi"/>
          <w:sz w:val="22"/>
          <w:szCs w:val="22"/>
        </w:rPr>
        <w:t>.</w:t>
      </w:r>
    </w:p>
    <w:p w:rsidR="00F62EE8" w:rsidRDefault="00F62EE8" w:rsidP="00F62EE8">
      <w:pPr>
        <w:rPr>
          <w:rFonts w:ascii="Trebuchet MS" w:hAnsi="Trebuchet MS" w:cstheme="majorHAnsi"/>
          <w:sz w:val="22"/>
          <w:szCs w:val="22"/>
        </w:rPr>
      </w:pPr>
    </w:p>
    <w:p w:rsidR="003806CB" w:rsidRPr="00352E5A" w:rsidRDefault="00F62EE8" w:rsidP="00352E5A">
      <w:pPr>
        <w:pStyle w:val="ListParagraph"/>
        <w:numPr>
          <w:ilvl w:val="0"/>
          <w:numId w:val="4"/>
        </w:numPr>
        <w:jc w:val="both"/>
        <w:rPr>
          <w:rFonts w:ascii="Trebuchet MS" w:hAnsi="Trebuchet MS" w:cstheme="majorHAnsi"/>
          <w:sz w:val="22"/>
          <w:szCs w:val="22"/>
        </w:rPr>
      </w:pPr>
      <w:r w:rsidRPr="00352E5A">
        <w:rPr>
          <w:rFonts w:ascii="Trebuchet MS" w:hAnsi="Trebuchet MS" w:cstheme="majorHAnsi"/>
          <w:sz w:val="22"/>
          <w:szCs w:val="22"/>
        </w:rPr>
        <w:t>In the Destination details window that appears, choose the Amazon redshift object and table which you had created.</w:t>
      </w:r>
    </w:p>
    <w:p w:rsidR="00F62EE8" w:rsidRDefault="00F62EE8" w:rsidP="00F62EE8">
      <w:pPr>
        <w:rPr>
          <w:rFonts w:ascii="Trebuchet MS" w:hAnsi="Trebuchet MS" w:cstheme="majorHAnsi"/>
          <w:sz w:val="22"/>
          <w:szCs w:val="22"/>
        </w:rPr>
      </w:pPr>
    </w:p>
    <w:p w:rsidR="00F62EE8" w:rsidRDefault="00F62EE8" w:rsidP="00F62EE8">
      <w:pP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193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st_dt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93165"/>
                    </a:xfrm>
                    <a:prstGeom prst="rect">
                      <a:avLst/>
                    </a:prstGeom>
                  </pic:spPr>
                </pic:pic>
              </a:graphicData>
            </a:graphic>
          </wp:inline>
        </w:drawing>
      </w:r>
    </w:p>
    <w:p w:rsidR="002046D9" w:rsidRDefault="002046D9" w:rsidP="002046D9">
      <w:pPr>
        <w:jc w:val="center"/>
        <w:rPr>
          <w:rFonts w:ascii="Trebuchet MS" w:hAnsi="Trebuchet MS" w:cstheme="majorHAnsi"/>
          <w:sz w:val="22"/>
          <w:szCs w:val="22"/>
        </w:rPr>
      </w:pPr>
    </w:p>
    <w:p w:rsidR="00426A7B" w:rsidRDefault="00426A7B" w:rsidP="002046D9">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3679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stn_dtl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p>
    <w:p w:rsidR="00357894" w:rsidRDefault="00357894" w:rsidP="0003441C">
      <w:pPr>
        <w:rPr>
          <w:rFonts w:ascii="Trebuchet MS" w:hAnsi="Trebuchet MS" w:cstheme="majorHAnsi"/>
          <w:sz w:val="22"/>
          <w:szCs w:val="22"/>
        </w:rPr>
      </w:pPr>
    </w:p>
    <w:p w:rsidR="00676880" w:rsidRDefault="00676880" w:rsidP="0003441C">
      <w:pPr>
        <w:rPr>
          <w:rFonts w:ascii="Trebuchet MS" w:hAnsi="Trebuchet MS" w:cstheme="majorHAnsi"/>
          <w:sz w:val="22"/>
          <w:szCs w:val="22"/>
        </w:rPr>
      </w:pPr>
    </w:p>
    <w:p w:rsidR="00117204" w:rsidRPr="00352E5A" w:rsidRDefault="00117204" w:rsidP="00352E5A">
      <w:pPr>
        <w:pStyle w:val="ListParagraph"/>
        <w:numPr>
          <w:ilvl w:val="0"/>
          <w:numId w:val="5"/>
        </w:numPr>
        <w:jc w:val="both"/>
        <w:rPr>
          <w:rFonts w:ascii="Trebuchet MS" w:hAnsi="Trebuchet MS" w:cstheme="majorHAnsi"/>
          <w:sz w:val="22"/>
          <w:szCs w:val="22"/>
        </w:rPr>
      </w:pPr>
      <w:r w:rsidRPr="00352E5A">
        <w:rPr>
          <w:rFonts w:ascii="Trebuchet MS" w:hAnsi="Trebuchet MS" w:cstheme="majorHAnsi"/>
          <w:sz w:val="22"/>
          <w:szCs w:val="22"/>
        </w:rPr>
        <w:t>Under Error handling, select how you want to handle errors.</w:t>
      </w:r>
    </w:p>
    <w:p w:rsidR="00117204" w:rsidRDefault="00117204" w:rsidP="0003441C">
      <w:pPr>
        <w:rPr>
          <w:rFonts w:ascii="Trebuchet MS" w:hAnsi="Trebuchet MS" w:cstheme="majorHAnsi"/>
          <w:sz w:val="22"/>
          <w:szCs w:val="22"/>
        </w:rPr>
      </w:pPr>
    </w:p>
    <w:p w:rsidR="00117204" w:rsidRDefault="00117204" w:rsidP="0003441C">
      <w:pP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20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r_handli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206500"/>
                    </a:xfrm>
                    <a:prstGeom prst="rect">
                      <a:avLst/>
                    </a:prstGeom>
                  </pic:spPr>
                </pic:pic>
              </a:graphicData>
            </a:graphic>
          </wp:inline>
        </w:drawing>
      </w:r>
    </w:p>
    <w:p w:rsidR="00117204" w:rsidRDefault="00117204" w:rsidP="0003441C">
      <w:pPr>
        <w:rPr>
          <w:rFonts w:ascii="Trebuchet MS" w:hAnsi="Trebuchet MS" w:cstheme="majorHAnsi"/>
          <w:sz w:val="22"/>
          <w:szCs w:val="22"/>
        </w:rPr>
      </w:pPr>
    </w:p>
    <w:p w:rsidR="00117204" w:rsidRPr="00352E5A" w:rsidRDefault="0056337A" w:rsidP="00352E5A">
      <w:pPr>
        <w:pStyle w:val="ListParagraph"/>
        <w:numPr>
          <w:ilvl w:val="0"/>
          <w:numId w:val="5"/>
        </w:numPr>
        <w:jc w:val="both"/>
        <w:rPr>
          <w:rFonts w:ascii="Trebuchet MS" w:hAnsi="Trebuchet MS" w:cstheme="majorHAnsi"/>
          <w:sz w:val="22"/>
          <w:szCs w:val="22"/>
        </w:rPr>
      </w:pPr>
      <w:r w:rsidRPr="00352E5A">
        <w:rPr>
          <w:rFonts w:ascii="Trebuchet MS" w:hAnsi="Trebuchet MS" w:cstheme="majorHAnsi"/>
          <w:sz w:val="22"/>
          <w:szCs w:val="22"/>
        </w:rPr>
        <w:lastRenderedPageBreak/>
        <w:t>Under Flow trigger choose how you want to trigger the flow.</w:t>
      </w:r>
    </w:p>
    <w:p w:rsidR="0056337A" w:rsidRDefault="0056337A" w:rsidP="0003441C">
      <w:pPr>
        <w:rPr>
          <w:rFonts w:ascii="Trebuchet MS" w:hAnsi="Trebuchet MS" w:cstheme="majorHAnsi"/>
          <w:sz w:val="22"/>
          <w:szCs w:val="22"/>
        </w:rPr>
      </w:pPr>
    </w:p>
    <w:p w:rsidR="0056337A" w:rsidRDefault="00377169" w:rsidP="0003441C">
      <w:pP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2001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rgr_flow.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00150"/>
                    </a:xfrm>
                    <a:prstGeom prst="rect">
                      <a:avLst/>
                    </a:prstGeom>
                  </pic:spPr>
                </pic:pic>
              </a:graphicData>
            </a:graphic>
          </wp:inline>
        </w:drawing>
      </w:r>
    </w:p>
    <w:p w:rsidR="00377169" w:rsidRDefault="00377169" w:rsidP="0003441C">
      <w:pPr>
        <w:rPr>
          <w:rFonts w:ascii="Trebuchet MS" w:hAnsi="Trebuchet MS" w:cstheme="majorHAnsi"/>
          <w:sz w:val="22"/>
          <w:szCs w:val="22"/>
        </w:rPr>
      </w:pPr>
    </w:p>
    <w:p w:rsidR="00377169" w:rsidRDefault="00377169" w:rsidP="0003441C">
      <w:pPr>
        <w:rPr>
          <w:rFonts w:ascii="Trebuchet MS" w:hAnsi="Trebuchet MS" w:cstheme="majorHAnsi"/>
          <w:sz w:val="22"/>
          <w:szCs w:val="22"/>
        </w:rPr>
      </w:pPr>
    </w:p>
    <w:p w:rsidR="00377169" w:rsidRPr="00352E5A" w:rsidRDefault="00FC432E" w:rsidP="00352E5A">
      <w:pPr>
        <w:pStyle w:val="ListParagraph"/>
        <w:numPr>
          <w:ilvl w:val="0"/>
          <w:numId w:val="5"/>
        </w:numPr>
        <w:jc w:val="both"/>
        <w:rPr>
          <w:rFonts w:ascii="Trebuchet MS" w:hAnsi="Trebuchet MS" w:cstheme="majorHAnsi"/>
          <w:sz w:val="22"/>
          <w:szCs w:val="22"/>
        </w:rPr>
      </w:pPr>
      <w:r w:rsidRPr="00352E5A">
        <w:rPr>
          <w:rFonts w:ascii="Trebuchet MS" w:hAnsi="Trebuchet MS" w:cstheme="majorHAnsi"/>
          <w:sz w:val="22"/>
          <w:szCs w:val="22"/>
        </w:rPr>
        <w:t>In the Source to destination field mapping window that appears. use the drop-down menu</w:t>
      </w:r>
      <w:r w:rsidR="0075268E" w:rsidRPr="00352E5A">
        <w:rPr>
          <w:rFonts w:ascii="Trebuchet MS" w:hAnsi="Trebuchet MS" w:cstheme="majorHAnsi"/>
          <w:sz w:val="22"/>
          <w:szCs w:val="22"/>
        </w:rPr>
        <w:t xml:space="preserve"> to map the fields between the Salesforce accounts and your Amazon Redshift table. Then, select Next.</w:t>
      </w:r>
    </w:p>
    <w:p w:rsidR="0075268E" w:rsidRDefault="0075268E" w:rsidP="0003441C">
      <w:pPr>
        <w:rPr>
          <w:rFonts w:ascii="Trebuchet MS" w:hAnsi="Trebuchet MS" w:cstheme="majorHAnsi"/>
          <w:sz w:val="22"/>
          <w:szCs w:val="22"/>
        </w:rPr>
      </w:pPr>
    </w:p>
    <w:p w:rsidR="0075268E" w:rsidRDefault="00440DCA" w:rsidP="00BC1140">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321030" cy="283447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p_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28411" cy="2838404"/>
                    </a:xfrm>
                    <a:prstGeom prst="rect">
                      <a:avLst/>
                    </a:prstGeom>
                  </pic:spPr>
                </pic:pic>
              </a:graphicData>
            </a:graphic>
          </wp:inline>
        </w:drawing>
      </w:r>
    </w:p>
    <w:p w:rsidR="00440DCA" w:rsidRDefault="00440DCA" w:rsidP="0003441C">
      <w:pPr>
        <w:rPr>
          <w:rFonts w:ascii="Trebuchet MS" w:hAnsi="Trebuchet MS" w:cstheme="majorHAnsi"/>
          <w:sz w:val="22"/>
          <w:szCs w:val="22"/>
        </w:rPr>
      </w:pPr>
    </w:p>
    <w:p w:rsidR="00BC1140" w:rsidRDefault="00440DCA" w:rsidP="00C2452C">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320665" cy="2623383"/>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p_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7265" cy="2626637"/>
                    </a:xfrm>
                    <a:prstGeom prst="rect">
                      <a:avLst/>
                    </a:prstGeom>
                  </pic:spPr>
                </pic:pic>
              </a:graphicData>
            </a:graphic>
          </wp:inline>
        </w:drawing>
      </w:r>
    </w:p>
    <w:p w:rsidR="00BC1140" w:rsidRPr="00352E5A" w:rsidRDefault="00BC1140" w:rsidP="00352E5A">
      <w:pPr>
        <w:pStyle w:val="ListParagraph"/>
        <w:numPr>
          <w:ilvl w:val="0"/>
          <w:numId w:val="5"/>
        </w:numPr>
        <w:jc w:val="both"/>
        <w:rPr>
          <w:rFonts w:ascii="Trebuchet MS" w:hAnsi="Trebuchet MS" w:cstheme="majorHAnsi"/>
          <w:sz w:val="22"/>
          <w:szCs w:val="22"/>
        </w:rPr>
      </w:pPr>
      <w:r w:rsidRPr="00352E5A">
        <w:rPr>
          <w:rFonts w:ascii="Trebuchet MS" w:hAnsi="Trebuchet MS" w:cstheme="majorHAnsi"/>
          <w:sz w:val="22"/>
          <w:szCs w:val="22"/>
        </w:rPr>
        <w:lastRenderedPageBreak/>
        <w:t>Add Validations to your data fields, and specify what action to take if invalid data is found.</w:t>
      </w:r>
    </w:p>
    <w:p w:rsidR="00BC1140" w:rsidRDefault="00BC1140" w:rsidP="0003441C">
      <w:pPr>
        <w:rPr>
          <w:rFonts w:ascii="Trebuchet MS" w:hAnsi="Trebuchet MS" w:cstheme="majorHAnsi"/>
          <w:sz w:val="22"/>
          <w:szCs w:val="22"/>
        </w:rPr>
      </w:pPr>
    </w:p>
    <w:p w:rsidR="00BC1140" w:rsidRDefault="00BC1140" w:rsidP="00BC1140">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0090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alid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09015"/>
                    </a:xfrm>
                    <a:prstGeom prst="rect">
                      <a:avLst/>
                    </a:prstGeom>
                  </pic:spPr>
                </pic:pic>
              </a:graphicData>
            </a:graphic>
          </wp:inline>
        </w:drawing>
      </w:r>
    </w:p>
    <w:p w:rsidR="004B74EE" w:rsidRDefault="004B74EE" w:rsidP="00BC1140">
      <w:pPr>
        <w:jc w:val="center"/>
        <w:rPr>
          <w:rFonts w:ascii="Trebuchet MS" w:hAnsi="Trebuchet MS" w:cstheme="majorHAnsi"/>
          <w:sz w:val="22"/>
          <w:szCs w:val="22"/>
        </w:rPr>
      </w:pPr>
    </w:p>
    <w:p w:rsidR="004B74EE" w:rsidRPr="00352E5A" w:rsidRDefault="00F30A9E" w:rsidP="00352E5A">
      <w:pPr>
        <w:pStyle w:val="ListParagraph"/>
        <w:numPr>
          <w:ilvl w:val="0"/>
          <w:numId w:val="5"/>
        </w:numPr>
        <w:jc w:val="both"/>
        <w:rPr>
          <w:rFonts w:ascii="Trebuchet MS" w:hAnsi="Trebuchet MS" w:cstheme="majorHAnsi"/>
          <w:sz w:val="22"/>
          <w:szCs w:val="22"/>
        </w:rPr>
      </w:pPr>
      <w:r w:rsidRPr="00352E5A">
        <w:rPr>
          <w:rFonts w:ascii="Trebuchet MS" w:hAnsi="Trebuchet MS" w:cstheme="majorHAnsi"/>
          <w:sz w:val="22"/>
          <w:szCs w:val="22"/>
        </w:rPr>
        <w:t xml:space="preserve">In the Add filters window, you can </w:t>
      </w:r>
      <w:r w:rsidR="00A259BC" w:rsidRPr="00352E5A">
        <w:rPr>
          <w:rFonts w:ascii="Trebuchet MS" w:hAnsi="Trebuchet MS" w:cstheme="majorHAnsi"/>
          <w:sz w:val="22"/>
          <w:szCs w:val="22"/>
        </w:rPr>
        <w:t>add filters which help you pull records of interest. For example, use filters to import only the records that were created during the last month, or records for a particular customer.</w:t>
      </w:r>
    </w:p>
    <w:p w:rsidR="00A259BC" w:rsidRDefault="00A259BC" w:rsidP="00F30A9E">
      <w:pPr>
        <w:jc w:val="both"/>
        <w:rPr>
          <w:rFonts w:ascii="Trebuchet MS" w:hAnsi="Trebuchet MS" w:cstheme="majorHAnsi"/>
          <w:sz w:val="22"/>
          <w:szCs w:val="22"/>
        </w:rPr>
      </w:pPr>
    </w:p>
    <w:p w:rsidR="00A259BC" w:rsidRDefault="00A259BC" w:rsidP="00352E5A">
      <w:pPr>
        <w:ind w:firstLine="720"/>
        <w:jc w:val="both"/>
        <w:rPr>
          <w:rFonts w:ascii="Trebuchet MS" w:hAnsi="Trebuchet MS" w:cstheme="majorHAnsi"/>
          <w:sz w:val="22"/>
          <w:szCs w:val="22"/>
        </w:rPr>
      </w:pPr>
      <w:r>
        <w:rPr>
          <w:rFonts w:ascii="Trebuchet MS" w:hAnsi="Trebuchet MS" w:cstheme="majorHAnsi"/>
          <w:sz w:val="22"/>
          <w:szCs w:val="22"/>
        </w:rPr>
        <w:t>When done, select Next.</w:t>
      </w:r>
    </w:p>
    <w:p w:rsidR="00A259BC" w:rsidRDefault="00A259BC" w:rsidP="00F30A9E">
      <w:pPr>
        <w:jc w:val="both"/>
        <w:rPr>
          <w:rFonts w:ascii="Trebuchet MS" w:hAnsi="Trebuchet MS" w:cstheme="majorHAnsi"/>
          <w:sz w:val="22"/>
          <w:szCs w:val="22"/>
        </w:rPr>
      </w:pPr>
    </w:p>
    <w:p w:rsidR="00A259BC" w:rsidRDefault="00EB70BF" w:rsidP="00352E5A">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7956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lt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95655"/>
                    </a:xfrm>
                    <a:prstGeom prst="rect">
                      <a:avLst/>
                    </a:prstGeom>
                  </pic:spPr>
                </pic:pic>
              </a:graphicData>
            </a:graphic>
          </wp:inline>
        </w:drawing>
      </w:r>
    </w:p>
    <w:p w:rsidR="00352E5A" w:rsidRDefault="00352E5A" w:rsidP="00352E5A">
      <w:pPr>
        <w:jc w:val="center"/>
        <w:rPr>
          <w:rFonts w:ascii="Trebuchet MS" w:hAnsi="Trebuchet MS" w:cstheme="majorHAnsi"/>
          <w:sz w:val="22"/>
          <w:szCs w:val="22"/>
        </w:rPr>
      </w:pPr>
    </w:p>
    <w:p w:rsidR="00352E5A" w:rsidRDefault="00352E5A" w:rsidP="00352E5A">
      <w:pPr>
        <w:pStyle w:val="ListParagraph"/>
        <w:numPr>
          <w:ilvl w:val="0"/>
          <w:numId w:val="5"/>
        </w:numPr>
        <w:jc w:val="both"/>
        <w:rPr>
          <w:rFonts w:ascii="Trebuchet MS" w:hAnsi="Trebuchet MS" w:cstheme="majorHAnsi"/>
          <w:sz w:val="22"/>
          <w:szCs w:val="22"/>
        </w:rPr>
      </w:pPr>
      <w:r w:rsidRPr="00352E5A">
        <w:rPr>
          <w:rFonts w:ascii="Trebuchet MS" w:hAnsi="Trebuchet MS" w:cstheme="majorHAnsi"/>
          <w:sz w:val="22"/>
          <w:szCs w:val="22"/>
        </w:rPr>
        <w:t xml:space="preserve">Under the </w:t>
      </w:r>
      <w:r w:rsidR="00A16FA6">
        <w:rPr>
          <w:rFonts w:ascii="Trebuchet MS" w:hAnsi="Trebuchet MS" w:cstheme="majorHAnsi"/>
          <w:sz w:val="22"/>
          <w:szCs w:val="22"/>
        </w:rPr>
        <w:t xml:space="preserve">Review and create window, review the configurations and </w:t>
      </w:r>
      <w:r w:rsidR="008F40BA">
        <w:rPr>
          <w:rFonts w:ascii="Trebuchet MS" w:hAnsi="Trebuchet MS" w:cstheme="majorHAnsi"/>
          <w:sz w:val="22"/>
          <w:szCs w:val="22"/>
        </w:rPr>
        <w:t xml:space="preserve">select </w:t>
      </w:r>
      <w:r w:rsidR="00A16FA6">
        <w:rPr>
          <w:rFonts w:ascii="Trebuchet MS" w:hAnsi="Trebuchet MS" w:cstheme="majorHAnsi"/>
          <w:sz w:val="22"/>
          <w:szCs w:val="22"/>
        </w:rPr>
        <w:t>Create flow.</w:t>
      </w:r>
    </w:p>
    <w:p w:rsidR="0069165F" w:rsidRDefault="0069165F" w:rsidP="0069165F">
      <w:pPr>
        <w:jc w:val="both"/>
        <w:rPr>
          <w:rFonts w:ascii="Trebuchet MS" w:hAnsi="Trebuchet MS" w:cstheme="majorHAnsi"/>
          <w:sz w:val="22"/>
          <w:szCs w:val="22"/>
        </w:rPr>
      </w:pPr>
    </w:p>
    <w:p w:rsidR="0069165F" w:rsidRDefault="00A5705A" w:rsidP="008616D5">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995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view_flow.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rsidR="008616D5" w:rsidRDefault="008616D5" w:rsidP="0069165F">
      <w:pPr>
        <w:jc w:val="both"/>
        <w:rPr>
          <w:rFonts w:ascii="Trebuchet MS" w:hAnsi="Trebuchet MS" w:cstheme="majorHAnsi"/>
          <w:sz w:val="22"/>
          <w:szCs w:val="22"/>
        </w:rPr>
      </w:pPr>
    </w:p>
    <w:p w:rsidR="008616D5" w:rsidRDefault="008616D5" w:rsidP="008616D5">
      <w:pPr>
        <w:jc w:val="center"/>
        <w:rPr>
          <w:rFonts w:ascii="Trebuchet MS" w:hAnsi="Trebuchet MS" w:cstheme="majorHAnsi"/>
          <w:sz w:val="22"/>
          <w:szCs w:val="22"/>
        </w:rPr>
      </w:pPr>
      <w:r>
        <w:rPr>
          <w:rFonts w:ascii="Trebuchet MS" w:hAnsi="Trebuchet MS" w:cstheme="majorHAnsi"/>
          <w:noProof/>
          <w:sz w:val="22"/>
          <w:szCs w:val="22"/>
        </w:rPr>
        <w:lastRenderedPageBreak/>
        <w:drawing>
          <wp:inline distT="0" distB="0" distL="0" distR="0">
            <wp:extent cx="5943600" cy="18878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_flow.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887855"/>
                    </a:xfrm>
                    <a:prstGeom prst="rect">
                      <a:avLst/>
                    </a:prstGeom>
                  </pic:spPr>
                </pic:pic>
              </a:graphicData>
            </a:graphic>
          </wp:inline>
        </w:drawing>
      </w:r>
    </w:p>
    <w:p w:rsidR="008616D5" w:rsidRDefault="008616D5" w:rsidP="0069165F">
      <w:pPr>
        <w:jc w:val="both"/>
        <w:rPr>
          <w:rFonts w:ascii="Trebuchet MS" w:hAnsi="Trebuchet MS" w:cstheme="majorHAnsi"/>
          <w:sz w:val="22"/>
          <w:szCs w:val="22"/>
        </w:rPr>
      </w:pPr>
    </w:p>
    <w:p w:rsidR="008616D5" w:rsidRDefault="008616D5" w:rsidP="008616D5">
      <w:pPr>
        <w:pStyle w:val="ListParagraph"/>
        <w:numPr>
          <w:ilvl w:val="0"/>
          <w:numId w:val="5"/>
        </w:numPr>
        <w:jc w:val="both"/>
        <w:rPr>
          <w:rFonts w:ascii="Trebuchet MS" w:hAnsi="Trebuchet MS" w:cstheme="majorHAnsi"/>
          <w:sz w:val="22"/>
          <w:szCs w:val="22"/>
        </w:rPr>
      </w:pPr>
      <w:r>
        <w:rPr>
          <w:rFonts w:ascii="Trebuchet MS" w:hAnsi="Trebuchet MS" w:cstheme="majorHAnsi"/>
          <w:sz w:val="22"/>
          <w:szCs w:val="22"/>
        </w:rPr>
        <w:t>Under the Flow window, run the flow by selecting Run flow.</w:t>
      </w:r>
      <w:r w:rsidR="00CF5622">
        <w:rPr>
          <w:rFonts w:ascii="Trebuchet MS" w:hAnsi="Trebuchet MS" w:cstheme="majorHAnsi"/>
          <w:sz w:val="22"/>
          <w:szCs w:val="22"/>
        </w:rPr>
        <w:t xml:space="preserve"> And that</w:t>
      </w:r>
      <w:r w:rsidR="008D52E3">
        <w:rPr>
          <w:rFonts w:ascii="Trebuchet MS" w:hAnsi="Trebuchet MS" w:cstheme="majorHAnsi"/>
          <w:sz w:val="22"/>
          <w:szCs w:val="22"/>
        </w:rPr>
        <w:t>’s it</w:t>
      </w:r>
      <w:r w:rsidR="008904F9">
        <w:rPr>
          <w:rFonts w:ascii="Trebuchet MS" w:hAnsi="Trebuchet MS" w:cstheme="majorHAnsi"/>
          <w:sz w:val="22"/>
          <w:szCs w:val="22"/>
        </w:rPr>
        <w:t xml:space="preserve">. </w:t>
      </w:r>
      <w:r w:rsidR="008D52E3">
        <w:rPr>
          <w:rFonts w:ascii="Trebuchet MS" w:hAnsi="Trebuchet MS" w:cstheme="majorHAnsi"/>
          <w:sz w:val="22"/>
          <w:szCs w:val="22"/>
        </w:rPr>
        <w:t xml:space="preserve">The flow is ready to be used. </w:t>
      </w:r>
    </w:p>
    <w:p w:rsidR="008616D5" w:rsidRDefault="008616D5" w:rsidP="008616D5">
      <w:pPr>
        <w:jc w:val="both"/>
        <w:rPr>
          <w:rFonts w:ascii="Trebuchet MS" w:hAnsi="Trebuchet MS" w:cstheme="majorHAnsi"/>
          <w:sz w:val="22"/>
          <w:szCs w:val="22"/>
        </w:rPr>
      </w:pPr>
    </w:p>
    <w:p w:rsidR="008616D5" w:rsidRDefault="008616D5" w:rsidP="008616D5">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98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un_flo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8616D5" w:rsidRDefault="008616D5" w:rsidP="008616D5">
      <w:pPr>
        <w:jc w:val="center"/>
        <w:rPr>
          <w:rFonts w:ascii="Trebuchet MS" w:hAnsi="Trebuchet MS" w:cstheme="majorHAnsi"/>
          <w:sz w:val="22"/>
          <w:szCs w:val="22"/>
        </w:rPr>
      </w:pPr>
    </w:p>
    <w:p w:rsidR="008616D5" w:rsidRDefault="00124FF0" w:rsidP="00124FF0">
      <w:pPr>
        <w:pStyle w:val="ListParagraph"/>
        <w:numPr>
          <w:ilvl w:val="0"/>
          <w:numId w:val="5"/>
        </w:numPr>
        <w:rPr>
          <w:rFonts w:ascii="Trebuchet MS" w:hAnsi="Trebuchet MS" w:cstheme="majorHAnsi"/>
          <w:sz w:val="22"/>
          <w:szCs w:val="22"/>
        </w:rPr>
      </w:pPr>
      <w:r>
        <w:rPr>
          <w:rFonts w:ascii="Trebuchet MS" w:hAnsi="Trebuchet MS" w:cstheme="majorHAnsi"/>
          <w:sz w:val="22"/>
          <w:szCs w:val="22"/>
        </w:rPr>
        <w:t>Select the Run History tab. Under that tab you can review the run status of recent flows.</w:t>
      </w:r>
    </w:p>
    <w:p w:rsidR="00124FF0" w:rsidRDefault="00124FF0" w:rsidP="00124FF0">
      <w:pPr>
        <w:rPr>
          <w:rFonts w:ascii="Trebuchet MS" w:hAnsi="Trebuchet MS" w:cstheme="majorHAnsi"/>
          <w:sz w:val="22"/>
          <w:szCs w:val="22"/>
        </w:rPr>
      </w:pPr>
    </w:p>
    <w:p w:rsidR="00124FF0" w:rsidRDefault="000F5BC4" w:rsidP="00124FF0">
      <w:pP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959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_his.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rsidR="00E76322" w:rsidRDefault="00C65ABA" w:rsidP="00326C03">
      <w:pPr>
        <w:jc w:val="both"/>
        <w:rPr>
          <w:rFonts w:ascii="Trebuchet MS" w:hAnsi="Trebuchet MS" w:cstheme="majorHAnsi"/>
          <w:b/>
          <w:sz w:val="32"/>
          <w:szCs w:val="32"/>
        </w:rPr>
      </w:pPr>
      <w:r w:rsidRPr="00FE7B5C">
        <w:rPr>
          <w:rFonts w:ascii="Trebuchet MS" w:hAnsi="Trebuchet MS" w:cstheme="majorHAnsi"/>
          <w:b/>
          <w:sz w:val="32"/>
          <w:szCs w:val="32"/>
        </w:rPr>
        <w:lastRenderedPageBreak/>
        <w:t>Run and view the data</w:t>
      </w:r>
    </w:p>
    <w:p w:rsidR="00FE7B5C" w:rsidRDefault="00FE7B5C" w:rsidP="00326C03">
      <w:pPr>
        <w:jc w:val="both"/>
        <w:rPr>
          <w:rFonts w:ascii="Trebuchet MS" w:hAnsi="Trebuchet MS" w:cstheme="majorHAnsi"/>
          <w:b/>
          <w:sz w:val="22"/>
          <w:szCs w:val="22"/>
        </w:rPr>
      </w:pPr>
    </w:p>
    <w:p w:rsidR="00326C03" w:rsidRDefault="00FE7B5C" w:rsidP="00326C03">
      <w:pPr>
        <w:jc w:val="both"/>
        <w:rPr>
          <w:rFonts w:ascii="Trebuchet MS" w:hAnsi="Trebuchet MS" w:cstheme="majorHAnsi"/>
          <w:sz w:val="22"/>
          <w:szCs w:val="22"/>
        </w:rPr>
      </w:pPr>
      <w:r w:rsidRPr="00FE7B5C">
        <w:rPr>
          <w:rFonts w:ascii="Trebuchet MS" w:hAnsi="Trebuchet MS" w:cstheme="majorHAnsi"/>
          <w:sz w:val="22"/>
          <w:szCs w:val="22"/>
        </w:rPr>
        <w:t>Right, we</w:t>
      </w:r>
      <w:r>
        <w:rPr>
          <w:rFonts w:ascii="Trebuchet MS" w:hAnsi="Trebuchet MS" w:cstheme="majorHAnsi"/>
          <w:sz w:val="22"/>
          <w:szCs w:val="22"/>
        </w:rPr>
        <w:t xml:space="preserve"> are finally done and ready to see our data</w:t>
      </w:r>
      <w:r w:rsidR="006277ED">
        <w:rPr>
          <w:rFonts w:ascii="Trebuchet MS" w:hAnsi="Trebuchet MS" w:cstheme="majorHAnsi"/>
          <w:sz w:val="22"/>
          <w:szCs w:val="22"/>
        </w:rPr>
        <w:t xml:space="preserve">. It instantly populated the </w:t>
      </w:r>
      <w:r w:rsidR="00326C03">
        <w:rPr>
          <w:rFonts w:ascii="Trebuchet MS" w:hAnsi="Trebuchet MS" w:cstheme="majorHAnsi"/>
          <w:sz w:val="22"/>
          <w:szCs w:val="22"/>
        </w:rPr>
        <w:t>Redshift</w:t>
      </w:r>
      <w:r w:rsidR="006277ED">
        <w:rPr>
          <w:rFonts w:ascii="Trebuchet MS" w:hAnsi="Trebuchet MS" w:cstheme="majorHAnsi"/>
          <w:sz w:val="22"/>
          <w:szCs w:val="22"/>
        </w:rPr>
        <w:t xml:space="preserve"> table</w:t>
      </w:r>
      <w:r w:rsidR="00326C03">
        <w:rPr>
          <w:rFonts w:ascii="Trebuchet MS" w:hAnsi="Trebuchet MS" w:cstheme="majorHAnsi"/>
          <w:sz w:val="22"/>
          <w:szCs w:val="22"/>
        </w:rPr>
        <w:t>.</w:t>
      </w:r>
    </w:p>
    <w:p w:rsidR="00326C03" w:rsidRDefault="00326C03" w:rsidP="00124FF0">
      <w:pPr>
        <w:rPr>
          <w:rFonts w:ascii="Trebuchet MS" w:hAnsi="Trebuchet MS" w:cstheme="majorHAnsi"/>
          <w:sz w:val="22"/>
          <w:szCs w:val="22"/>
        </w:rPr>
      </w:pPr>
    </w:p>
    <w:p w:rsidR="00FE7B5C" w:rsidRDefault="00326C03" w:rsidP="00326C03">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2990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dshift_data_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p>
    <w:p w:rsidR="00B83751" w:rsidRDefault="00B83751" w:rsidP="00326C03">
      <w:pPr>
        <w:jc w:val="center"/>
        <w:rPr>
          <w:rFonts w:ascii="Trebuchet MS" w:hAnsi="Trebuchet MS" w:cstheme="majorHAnsi"/>
          <w:sz w:val="22"/>
          <w:szCs w:val="22"/>
        </w:rPr>
      </w:pPr>
    </w:p>
    <w:p w:rsidR="00B83751" w:rsidRDefault="00B83751" w:rsidP="00326C03">
      <w:pPr>
        <w:jc w:val="center"/>
        <w:rPr>
          <w:rFonts w:ascii="Trebuchet MS" w:hAnsi="Trebuchet MS" w:cstheme="majorHAnsi"/>
          <w:sz w:val="22"/>
          <w:szCs w:val="22"/>
        </w:rPr>
      </w:pPr>
    </w:p>
    <w:p w:rsidR="00B83751" w:rsidRDefault="00B83751" w:rsidP="00326C03">
      <w:pPr>
        <w:jc w:val="center"/>
        <w:rPr>
          <w:rFonts w:ascii="Trebuchet MS" w:hAnsi="Trebuchet MS" w:cstheme="majorHAnsi"/>
          <w:sz w:val="22"/>
          <w:szCs w:val="22"/>
        </w:rPr>
      </w:pPr>
    </w:p>
    <w:p w:rsidR="00B83751" w:rsidRPr="007B3EE5" w:rsidRDefault="005133BD" w:rsidP="00B83751">
      <w:pPr>
        <w:jc w:val="both"/>
        <w:rPr>
          <w:rFonts w:ascii="Trebuchet MS" w:hAnsi="Trebuchet MS" w:cstheme="majorHAnsi"/>
          <w:b/>
          <w:sz w:val="32"/>
          <w:szCs w:val="32"/>
        </w:rPr>
      </w:pPr>
      <w:r>
        <w:rPr>
          <w:rFonts w:ascii="Trebuchet MS" w:hAnsi="Trebuchet MS" w:cstheme="majorHAnsi"/>
          <w:b/>
          <w:sz w:val="32"/>
          <w:szCs w:val="32"/>
        </w:rPr>
        <w:t xml:space="preserve">Let’s Create Another Use Case: </w:t>
      </w:r>
      <w:r w:rsidR="00B83751" w:rsidRPr="007B3EE5">
        <w:rPr>
          <w:rFonts w:ascii="Trebuchet MS" w:hAnsi="Trebuchet MS" w:cstheme="majorHAnsi"/>
          <w:b/>
          <w:sz w:val="32"/>
          <w:szCs w:val="32"/>
        </w:rPr>
        <w:t xml:space="preserve">Creating New Salesforce Lead </w:t>
      </w:r>
      <w:r w:rsidR="00886E76" w:rsidRPr="007B3EE5">
        <w:rPr>
          <w:rFonts w:ascii="Trebuchet MS" w:hAnsi="Trebuchet MS" w:cstheme="majorHAnsi"/>
          <w:b/>
          <w:sz w:val="32"/>
          <w:szCs w:val="32"/>
        </w:rPr>
        <w:t>Record</w:t>
      </w:r>
      <w:r w:rsidR="00B83751" w:rsidRPr="007B3EE5">
        <w:rPr>
          <w:rFonts w:ascii="Trebuchet MS" w:hAnsi="Trebuchet MS" w:cstheme="majorHAnsi"/>
          <w:b/>
          <w:sz w:val="32"/>
          <w:szCs w:val="32"/>
        </w:rPr>
        <w:t xml:space="preserve"> Using Campaign Data in S3</w:t>
      </w:r>
    </w:p>
    <w:p w:rsidR="00B83751" w:rsidRDefault="00B83751" w:rsidP="00B83751">
      <w:pPr>
        <w:jc w:val="both"/>
        <w:rPr>
          <w:rFonts w:ascii="Trebuchet MS" w:hAnsi="Trebuchet MS" w:cstheme="majorHAnsi"/>
          <w:sz w:val="22"/>
          <w:szCs w:val="22"/>
        </w:rPr>
      </w:pPr>
    </w:p>
    <w:p w:rsidR="00B83751" w:rsidRDefault="00886E76" w:rsidP="00B83751">
      <w:pPr>
        <w:jc w:val="both"/>
        <w:rPr>
          <w:rFonts w:ascii="Trebuchet MS" w:hAnsi="Trebuchet MS" w:cstheme="majorHAnsi"/>
          <w:sz w:val="22"/>
          <w:szCs w:val="22"/>
        </w:rPr>
      </w:pPr>
      <w:r>
        <w:rPr>
          <w:rFonts w:ascii="Trebuchet MS" w:hAnsi="Trebuchet MS" w:cstheme="majorHAnsi"/>
          <w:sz w:val="22"/>
          <w:szCs w:val="22"/>
        </w:rPr>
        <w:t>In this procedure will create a flow in Amazon AppFlow that creates new Salesforce lead records using campaign data stored in .csv file in Amazon S3</w:t>
      </w:r>
      <w:r w:rsidR="00563E25">
        <w:rPr>
          <w:rFonts w:ascii="Trebuchet MS" w:hAnsi="Trebuchet MS" w:cstheme="majorHAnsi"/>
          <w:sz w:val="22"/>
          <w:szCs w:val="22"/>
        </w:rPr>
        <w:t>.</w:t>
      </w:r>
    </w:p>
    <w:p w:rsidR="00563E25" w:rsidRDefault="00563E25" w:rsidP="00B83751">
      <w:pPr>
        <w:jc w:val="both"/>
        <w:rPr>
          <w:rFonts w:ascii="Trebuchet MS" w:hAnsi="Trebuchet MS" w:cstheme="majorHAnsi"/>
          <w:sz w:val="22"/>
          <w:szCs w:val="22"/>
        </w:rPr>
      </w:pPr>
    </w:p>
    <w:p w:rsidR="00563E25" w:rsidRDefault="00874AA2" w:rsidP="00B83751">
      <w:pPr>
        <w:jc w:val="both"/>
        <w:rPr>
          <w:rFonts w:ascii="Trebuchet MS" w:hAnsi="Trebuchet MS" w:cstheme="majorHAnsi"/>
          <w:sz w:val="22"/>
          <w:szCs w:val="22"/>
        </w:rPr>
      </w:pPr>
      <w:r>
        <w:rPr>
          <w:rFonts w:ascii="Trebuchet MS" w:hAnsi="Trebuchet MS" w:cstheme="majorHAnsi"/>
          <w:sz w:val="22"/>
          <w:szCs w:val="22"/>
        </w:rPr>
        <w:t xml:space="preserve">We will create an S3 bucket named appflow-salesforce-test. Under that bucket, </w:t>
      </w:r>
      <w:r w:rsidR="00B1678F">
        <w:rPr>
          <w:rFonts w:ascii="Trebuchet MS" w:hAnsi="Trebuchet MS" w:cstheme="majorHAnsi"/>
          <w:sz w:val="22"/>
          <w:szCs w:val="22"/>
        </w:rPr>
        <w:t>will create a folder name s3todemo with a contacts.csv file with lead records from a recent campaign we would like to transfer to Salesforce.</w:t>
      </w:r>
    </w:p>
    <w:p w:rsidR="00982973" w:rsidRDefault="00982973" w:rsidP="00B83751">
      <w:pPr>
        <w:jc w:val="both"/>
        <w:rPr>
          <w:rFonts w:ascii="Trebuchet MS" w:hAnsi="Trebuchet MS" w:cstheme="majorHAnsi"/>
          <w:sz w:val="22"/>
          <w:szCs w:val="22"/>
        </w:rPr>
      </w:pPr>
    </w:p>
    <w:p w:rsidR="00982973" w:rsidRDefault="00982973" w:rsidP="00B83751">
      <w:pPr>
        <w:jc w:val="both"/>
        <w:rPr>
          <w:rFonts w:ascii="Trebuchet MS" w:hAnsi="Trebuchet MS" w:cstheme="majorHAnsi"/>
          <w:sz w:val="22"/>
          <w:szCs w:val="22"/>
        </w:rPr>
      </w:pPr>
      <w:r>
        <w:rPr>
          <w:rFonts w:ascii="Trebuchet MS" w:hAnsi="Trebuchet MS" w:cstheme="majorHAnsi"/>
          <w:sz w:val="22"/>
          <w:szCs w:val="22"/>
        </w:rPr>
        <w:t>These are the content of contacts.csv file</w:t>
      </w:r>
    </w:p>
    <w:p w:rsidR="0021139B" w:rsidRDefault="0021139B" w:rsidP="00B83751">
      <w:pPr>
        <w:jc w:val="both"/>
        <w:rPr>
          <w:rFonts w:ascii="Trebuchet MS" w:hAnsi="Trebuchet MS" w:cstheme="majorHAnsi"/>
          <w:sz w:val="22"/>
          <w:szCs w:val="22"/>
        </w:rPr>
      </w:pPr>
    </w:p>
    <w:p w:rsidR="0021139B" w:rsidRDefault="00982973" w:rsidP="00B83751">
      <w:pPr>
        <w:jc w:val="both"/>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976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sv_cont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976630"/>
                    </a:xfrm>
                    <a:prstGeom prst="rect">
                      <a:avLst/>
                    </a:prstGeom>
                  </pic:spPr>
                </pic:pic>
              </a:graphicData>
            </a:graphic>
          </wp:inline>
        </w:drawing>
      </w:r>
    </w:p>
    <w:p w:rsidR="00704B23" w:rsidRDefault="00704B23" w:rsidP="00B83751">
      <w:pPr>
        <w:jc w:val="both"/>
        <w:rPr>
          <w:rFonts w:ascii="Trebuchet MS" w:hAnsi="Trebuchet MS" w:cstheme="majorHAnsi"/>
          <w:sz w:val="22"/>
          <w:szCs w:val="22"/>
        </w:rPr>
      </w:pPr>
    </w:p>
    <w:p w:rsidR="00704B23" w:rsidRDefault="00704B23" w:rsidP="00B83751">
      <w:pPr>
        <w:jc w:val="both"/>
        <w:rPr>
          <w:rFonts w:ascii="Trebuchet MS" w:hAnsi="Trebuchet MS" w:cstheme="majorHAnsi"/>
          <w:sz w:val="22"/>
          <w:szCs w:val="22"/>
        </w:rPr>
      </w:pPr>
    </w:p>
    <w:p w:rsidR="00704B23" w:rsidRDefault="00704B23" w:rsidP="00B83751">
      <w:pPr>
        <w:jc w:val="both"/>
        <w:rPr>
          <w:rFonts w:ascii="Trebuchet MS" w:hAnsi="Trebuchet MS" w:cstheme="majorHAnsi"/>
          <w:sz w:val="22"/>
          <w:szCs w:val="22"/>
        </w:rPr>
      </w:pPr>
    </w:p>
    <w:p w:rsidR="00704B23" w:rsidRDefault="00704B23" w:rsidP="00B83751">
      <w:pPr>
        <w:jc w:val="both"/>
        <w:rPr>
          <w:rFonts w:ascii="Trebuchet MS" w:hAnsi="Trebuchet MS" w:cstheme="majorHAnsi"/>
          <w:sz w:val="22"/>
          <w:szCs w:val="22"/>
        </w:rPr>
      </w:pPr>
    </w:p>
    <w:p w:rsidR="00704B23" w:rsidRDefault="00704B23" w:rsidP="00B83751">
      <w:pPr>
        <w:jc w:val="both"/>
        <w:rPr>
          <w:rFonts w:ascii="Trebuchet MS" w:hAnsi="Trebuchet MS" w:cstheme="majorHAnsi"/>
          <w:sz w:val="22"/>
          <w:szCs w:val="22"/>
        </w:rPr>
      </w:pPr>
    </w:p>
    <w:p w:rsidR="00704B23" w:rsidRDefault="0097502E" w:rsidP="00B83751">
      <w:pPr>
        <w:jc w:val="both"/>
        <w:rPr>
          <w:rFonts w:ascii="Trebuchet MS" w:hAnsi="Trebuchet MS" w:cstheme="majorHAnsi"/>
          <w:sz w:val="22"/>
          <w:szCs w:val="22"/>
        </w:rPr>
      </w:pPr>
      <w:r>
        <w:rPr>
          <w:rFonts w:ascii="Trebuchet MS" w:hAnsi="Trebuchet MS" w:cstheme="majorHAnsi"/>
          <w:sz w:val="22"/>
          <w:szCs w:val="22"/>
        </w:rPr>
        <w:lastRenderedPageBreak/>
        <w:t>Let’s create a new flow.</w:t>
      </w:r>
    </w:p>
    <w:p w:rsidR="0097502E" w:rsidRDefault="0097502E" w:rsidP="00B83751">
      <w:pPr>
        <w:jc w:val="both"/>
        <w:rPr>
          <w:rFonts w:ascii="Trebuchet MS" w:hAnsi="Trebuchet MS" w:cstheme="majorHAnsi"/>
          <w:sz w:val="22"/>
          <w:szCs w:val="22"/>
        </w:rPr>
      </w:pPr>
    </w:p>
    <w:p w:rsidR="0097502E" w:rsidRPr="004E6347" w:rsidRDefault="0097502E" w:rsidP="004E6347">
      <w:pPr>
        <w:pStyle w:val="ListParagraph"/>
        <w:numPr>
          <w:ilvl w:val="0"/>
          <w:numId w:val="5"/>
        </w:numPr>
        <w:jc w:val="both"/>
        <w:rPr>
          <w:rFonts w:ascii="Trebuchet MS" w:hAnsi="Trebuchet MS" w:cstheme="majorHAnsi"/>
          <w:sz w:val="22"/>
          <w:szCs w:val="22"/>
        </w:rPr>
      </w:pPr>
      <w:r w:rsidRPr="004E6347">
        <w:rPr>
          <w:rFonts w:ascii="Trebuchet MS" w:hAnsi="Trebuchet MS" w:cstheme="majorHAnsi"/>
          <w:sz w:val="22"/>
          <w:szCs w:val="22"/>
        </w:rPr>
        <w:t>In Amazon AppFlow, select Create flow, specify the flow details, and then select Next</w:t>
      </w:r>
      <w:r w:rsidR="004E6347" w:rsidRPr="004E6347">
        <w:rPr>
          <w:rFonts w:ascii="Trebuchet MS" w:hAnsi="Trebuchet MS" w:cstheme="majorHAnsi"/>
          <w:sz w:val="22"/>
          <w:szCs w:val="22"/>
        </w:rPr>
        <w:t>.</w:t>
      </w:r>
    </w:p>
    <w:p w:rsidR="004E6347" w:rsidRDefault="004E6347" w:rsidP="00B83751">
      <w:pPr>
        <w:jc w:val="both"/>
        <w:rPr>
          <w:rFonts w:ascii="Trebuchet MS" w:hAnsi="Trebuchet MS" w:cstheme="majorHAnsi"/>
          <w:sz w:val="22"/>
          <w:szCs w:val="22"/>
        </w:rPr>
      </w:pPr>
    </w:p>
    <w:p w:rsidR="004E6347" w:rsidRDefault="004E6347" w:rsidP="004E6347">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10-22 at 3.25.5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004E6347" w:rsidRDefault="004E6347" w:rsidP="004E6347">
      <w:pPr>
        <w:jc w:val="center"/>
        <w:rPr>
          <w:rFonts w:ascii="Trebuchet MS" w:hAnsi="Trebuchet MS" w:cstheme="majorHAnsi"/>
          <w:sz w:val="22"/>
          <w:szCs w:val="22"/>
        </w:rPr>
      </w:pPr>
    </w:p>
    <w:p w:rsidR="009878A8" w:rsidRDefault="009878A8" w:rsidP="004E6347">
      <w:pPr>
        <w:jc w:val="center"/>
        <w:rPr>
          <w:rFonts w:ascii="Trebuchet MS" w:hAnsi="Trebuchet MS" w:cstheme="majorHAnsi"/>
          <w:sz w:val="22"/>
          <w:szCs w:val="22"/>
        </w:rPr>
      </w:pPr>
    </w:p>
    <w:p w:rsidR="004E6347" w:rsidRPr="0031641B" w:rsidRDefault="004E6347" w:rsidP="0031641B">
      <w:pPr>
        <w:pStyle w:val="ListParagraph"/>
        <w:numPr>
          <w:ilvl w:val="0"/>
          <w:numId w:val="5"/>
        </w:numPr>
        <w:jc w:val="both"/>
        <w:rPr>
          <w:rFonts w:ascii="Trebuchet MS" w:hAnsi="Trebuchet MS" w:cstheme="majorHAnsi"/>
          <w:sz w:val="22"/>
          <w:szCs w:val="22"/>
        </w:rPr>
      </w:pPr>
      <w:r w:rsidRPr="0031641B">
        <w:rPr>
          <w:rFonts w:ascii="Trebuchet MS" w:hAnsi="Trebuchet MS" w:cstheme="majorHAnsi"/>
          <w:sz w:val="22"/>
          <w:szCs w:val="22"/>
        </w:rPr>
        <w:t>Go to the Configure flow window, select Amazon S3 as the Source name and, under Bucket details, choose the S3 bucket.</w:t>
      </w:r>
    </w:p>
    <w:p w:rsidR="004E6347" w:rsidRDefault="004E6347" w:rsidP="004E6347">
      <w:pPr>
        <w:jc w:val="both"/>
        <w:rPr>
          <w:rFonts w:ascii="Trebuchet MS" w:hAnsi="Trebuchet MS" w:cstheme="majorHAnsi"/>
          <w:sz w:val="22"/>
          <w:szCs w:val="22"/>
        </w:rPr>
      </w:pPr>
    </w:p>
    <w:p w:rsidR="004E6347" w:rsidRPr="0031641B" w:rsidRDefault="004E6347" w:rsidP="0031641B">
      <w:pPr>
        <w:pStyle w:val="ListParagraph"/>
        <w:numPr>
          <w:ilvl w:val="0"/>
          <w:numId w:val="5"/>
        </w:numPr>
        <w:jc w:val="both"/>
        <w:rPr>
          <w:rFonts w:ascii="Trebuchet MS" w:hAnsi="Trebuchet MS" w:cstheme="majorHAnsi"/>
          <w:sz w:val="22"/>
          <w:szCs w:val="22"/>
        </w:rPr>
      </w:pPr>
      <w:r w:rsidRPr="0031641B">
        <w:rPr>
          <w:rFonts w:ascii="Trebuchet MS" w:hAnsi="Trebuchet MS" w:cstheme="majorHAnsi"/>
          <w:sz w:val="22"/>
          <w:szCs w:val="22"/>
        </w:rPr>
        <w:t>In the Bucket prefix field, enter the name of the folder that contains the .csv file. If the .csv file is located directly under the Amazon S3 bucket, then leave the Bucket prefix blank.</w:t>
      </w:r>
    </w:p>
    <w:p w:rsidR="00C44666" w:rsidRDefault="00C44666" w:rsidP="004E6347">
      <w:pPr>
        <w:jc w:val="both"/>
        <w:rPr>
          <w:rFonts w:ascii="Trebuchet MS" w:hAnsi="Trebuchet MS" w:cstheme="majorHAnsi"/>
          <w:sz w:val="22"/>
          <w:szCs w:val="22"/>
        </w:rPr>
      </w:pPr>
    </w:p>
    <w:p w:rsidR="009878A8" w:rsidRDefault="009878A8" w:rsidP="004E6347">
      <w:pPr>
        <w:jc w:val="both"/>
        <w:rPr>
          <w:rFonts w:ascii="Trebuchet MS" w:hAnsi="Trebuchet MS" w:cstheme="majorHAnsi"/>
          <w:sz w:val="22"/>
          <w:szCs w:val="22"/>
        </w:rPr>
      </w:pPr>
    </w:p>
    <w:p w:rsidR="00C44666" w:rsidRDefault="0031641B" w:rsidP="004E6347">
      <w:pPr>
        <w:jc w:val="both"/>
        <w:rPr>
          <w:rFonts w:ascii="Trebuchet MS" w:hAnsi="Trebuchet MS" w:cstheme="majorHAnsi"/>
          <w:sz w:val="22"/>
          <w:szCs w:val="22"/>
        </w:rPr>
      </w:pPr>
      <w:r>
        <w:rPr>
          <w:rFonts w:ascii="Trebuchet MS" w:hAnsi="Trebuchet MS" w:cstheme="majorHAnsi"/>
          <w:noProof/>
          <w:sz w:val="22"/>
          <w:szCs w:val="22"/>
        </w:rPr>
        <w:drawing>
          <wp:inline distT="0" distB="0" distL="0" distR="0">
            <wp:extent cx="5942162" cy="13716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10-22 at 3.26.5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72655" cy="1378639"/>
                    </a:xfrm>
                    <a:prstGeom prst="rect">
                      <a:avLst/>
                    </a:prstGeom>
                  </pic:spPr>
                </pic:pic>
              </a:graphicData>
            </a:graphic>
          </wp:inline>
        </w:drawing>
      </w:r>
    </w:p>
    <w:p w:rsidR="0031641B" w:rsidRDefault="0031641B" w:rsidP="004E6347">
      <w:pPr>
        <w:jc w:val="both"/>
        <w:rPr>
          <w:rFonts w:ascii="Trebuchet MS" w:hAnsi="Trebuchet MS" w:cstheme="majorHAnsi"/>
          <w:sz w:val="22"/>
          <w:szCs w:val="22"/>
        </w:rPr>
      </w:pPr>
    </w:p>
    <w:p w:rsidR="005C3948" w:rsidRDefault="0031641B" w:rsidP="004E6347">
      <w:pPr>
        <w:pStyle w:val="ListParagraph"/>
        <w:numPr>
          <w:ilvl w:val="0"/>
          <w:numId w:val="6"/>
        </w:numPr>
        <w:jc w:val="both"/>
        <w:rPr>
          <w:rFonts w:ascii="Trebuchet MS" w:hAnsi="Trebuchet MS" w:cstheme="majorHAnsi"/>
          <w:sz w:val="22"/>
          <w:szCs w:val="22"/>
        </w:rPr>
      </w:pPr>
      <w:r w:rsidRPr="005C3948">
        <w:rPr>
          <w:rFonts w:ascii="Trebuchet MS" w:hAnsi="Trebuchet MS" w:cstheme="majorHAnsi"/>
          <w:sz w:val="22"/>
          <w:szCs w:val="22"/>
        </w:rPr>
        <w:t>Go to the Destination details section, and select Salesforce as the destination. Choose your connection or create a new one as</w:t>
      </w:r>
      <w:r w:rsidR="005C3948" w:rsidRPr="005C3948">
        <w:rPr>
          <w:rFonts w:ascii="Trebuchet MS" w:hAnsi="Trebuchet MS" w:cstheme="majorHAnsi"/>
          <w:sz w:val="22"/>
          <w:szCs w:val="22"/>
        </w:rPr>
        <w:t xml:space="preserve"> shown previously.</w:t>
      </w:r>
    </w:p>
    <w:p w:rsidR="005C3948" w:rsidRDefault="005C3948" w:rsidP="005C3948">
      <w:pPr>
        <w:jc w:val="both"/>
        <w:rPr>
          <w:rFonts w:ascii="Trebuchet MS" w:hAnsi="Trebuchet MS" w:cstheme="majorHAnsi"/>
          <w:sz w:val="22"/>
          <w:szCs w:val="22"/>
        </w:rPr>
      </w:pPr>
    </w:p>
    <w:p w:rsidR="005C3948" w:rsidRDefault="005C3948" w:rsidP="005C3948">
      <w:pPr>
        <w:pStyle w:val="ListParagraph"/>
        <w:numPr>
          <w:ilvl w:val="0"/>
          <w:numId w:val="6"/>
        </w:numPr>
        <w:jc w:val="both"/>
        <w:rPr>
          <w:rFonts w:ascii="Trebuchet MS" w:hAnsi="Trebuchet MS" w:cstheme="majorHAnsi"/>
          <w:sz w:val="22"/>
          <w:szCs w:val="22"/>
        </w:rPr>
      </w:pPr>
      <w:r>
        <w:rPr>
          <w:rFonts w:ascii="Trebuchet MS" w:hAnsi="Trebuchet MS" w:cstheme="majorHAnsi"/>
          <w:sz w:val="22"/>
          <w:szCs w:val="22"/>
        </w:rPr>
        <w:t>Under Choose Salesforce object, select Leads from the pull-down menu.</w:t>
      </w:r>
    </w:p>
    <w:p w:rsidR="005C3948" w:rsidRPr="005C3948" w:rsidRDefault="005C3948" w:rsidP="005C3948">
      <w:pPr>
        <w:pStyle w:val="ListParagraph"/>
        <w:rPr>
          <w:rFonts w:ascii="Trebuchet MS" w:hAnsi="Trebuchet MS" w:cstheme="majorHAnsi"/>
          <w:sz w:val="22"/>
          <w:szCs w:val="22"/>
        </w:rPr>
      </w:pPr>
    </w:p>
    <w:p w:rsidR="005C3948" w:rsidRDefault="005C3948" w:rsidP="005C3948">
      <w:pPr>
        <w:pStyle w:val="ListParagraph"/>
        <w:numPr>
          <w:ilvl w:val="0"/>
          <w:numId w:val="6"/>
        </w:numPr>
        <w:jc w:val="both"/>
        <w:rPr>
          <w:rFonts w:ascii="Trebuchet MS" w:hAnsi="Trebuchet MS" w:cstheme="majorHAnsi"/>
          <w:sz w:val="22"/>
          <w:szCs w:val="22"/>
        </w:rPr>
      </w:pPr>
      <w:r>
        <w:rPr>
          <w:rFonts w:ascii="Trebuchet MS" w:hAnsi="Trebuchet MS" w:cstheme="majorHAnsi"/>
          <w:sz w:val="22"/>
          <w:szCs w:val="22"/>
        </w:rPr>
        <w:t>Under Error handling, select how you want to handle errors.</w:t>
      </w:r>
    </w:p>
    <w:p w:rsidR="009878A8" w:rsidRPr="009878A8" w:rsidRDefault="009878A8" w:rsidP="009878A8">
      <w:pPr>
        <w:pStyle w:val="ListParagraph"/>
        <w:rPr>
          <w:rFonts w:ascii="Trebuchet MS" w:hAnsi="Trebuchet MS" w:cstheme="majorHAnsi"/>
          <w:sz w:val="22"/>
          <w:szCs w:val="22"/>
        </w:rPr>
      </w:pPr>
    </w:p>
    <w:p w:rsidR="009878A8" w:rsidRPr="009878A8" w:rsidRDefault="009878A8" w:rsidP="009878A8">
      <w:pPr>
        <w:jc w:val="both"/>
        <w:rPr>
          <w:rFonts w:ascii="Trebuchet MS" w:hAnsi="Trebuchet MS" w:cstheme="majorHAnsi"/>
          <w:sz w:val="22"/>
          <w:szCs w:val="22"/>
        </w:rPr>
      </w:pPr>
      <w:bookmarkStart w:id="0" w:name="_GoBack"/>
      <w:r>
        <w:rPr>
          <w:rFonts w:ascii="Trebuchet MS" w:hAnsi="Trebuchet MS" w:cstheme="majorHAnsi"/>
          <w:noProof/>
          <w:sz w:val="22"/>
          <w:szCs w:val="22"/>
        </w:rPr>
        <w:lastRenderedPageBreak/>
        <w:drawing>
          <wp:inline distT="0" distB="0" distL="0" distR="0">
            <wp:extent cx="5943600" cy="24085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10-22 at 3.29.0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bookmarkEnd w:id="0"/>
    </w:p>
    <w:p w:rsidR="0031641B" w:rsidRDefault="0031641B" w:rsidP="004E6347">
      <w:pPr>
        <w:jc w:val="both"/>
        <w:rPr>
          <w:rFonts w:ascii="Trebuchet MS" w:hAnsi="Trebuchet MS" w:cstheme="majorHAnsi"/>
          <w:sz w:val="22"/>
          <w:szCs w:val="22"/>
        </w:rPr>
      </w:pPr>
      <w:r>
        <w:rPr>
          <w:rFonts w:ascii="Trebuchet MS" w:hAnsi="Trebuchet MS" w:cstheme="majorHAnsi"/>
          <w:sz w:val="22"/>
          <w:szCs w:val="22"/>
        </w:rPr>
        <w:t xml:space="preserve"> </w:t>
      </w:r>
    </w:p>
    <w:p w:rsidR="009878A8" w:rsidRDefault="009878A8" w:rsidP="009878A8">
      <w:pPr>
        <w:pStyle w:val="ListParagraph"/>
        <w:numPr>
          <w:ilvl w:val="0"/>
          <w:numId w:val="7"/>
        </w:numPr>
        <w:jc w:val="both"/>
        <w:rPr>
          <w:rFonts w:ascii="Trebuchet MS" w:hAnsi="Trebuchet MS" w:cstheme="majorHAnsi"/>
          <w:sz w:val="22"/>
          <w:szCs w:val="22"/>
        </w:rPr>
      </w:pPr>
      <w:r>
        <w:rPr>
          <w:rFonts w:ascii="Trebuchet MS" w:hAnsi="Trebuchet MS" w:cstheme="majorHAnsi"/>
          <w:sz w:val="22"/>
          <w:szCs w:val="22"/>
        </w:rPr>
        <w:t>Under the Flow trigger section, choose how to trigger the flow.</w:t>
      </w:r>
    </w:p>
    <w:p w:rsidR="009878A8" w:rsidRDefault="009878A8" w:rsidP="009878A8">
      <w:pPr>
        <w:jc w:val="both"/>
        <w:rPr>
          <w:rFonts w:ascii="Trebuchet MS" w:hAnsi="Trebuchet MS" w:cstheme="majorHAnsi"/>
          <w:sz w:val="22"/>
          <w:szCs w:val="22"/>
        </w:rPr>
      </w:pPr>
    </w:p>
    <w:p w:rsidR="009878A8" w:rsidRDefault="009878A8" w:rsidP="009878A8">
      <w:pPr>
        <w:jc w:val="both"/>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2128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0-22 at 3.29.38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212850"/>
                    </a:xfrm>
                    <a:prstGeom prst="rect">
                      <a:avLst/>
                    </a:prstGeom>
                  </pic:spPr>
                </pic:pic>
              </a:graphicData>
            </a:graphic>
          </wp:inline>
        </w:drawing>
      </w:r>
    </w:p>
    <w:p w:rsidR="009878A8" w:rsidRDefault="009878A8" w:rsidP="009878A8">
      <w:pPr>
        <w:jc w:val="both"/>
        <w:rPr>
          <w:rFonts w:ascii="Trebuchet MS" w:hAnsi="Trebuchet MS" w:cstheme="majorHAnsi"/>
          <w:sz w:val="22"/>
          <w:szCs w:val="22"/>
        </w:rPr>
      </w:pPr>
    </w:p>
    <w:p w:rsidR="009878A8" w:rsidRDefault="009878A8" w:rsidP="009878A8">
      <w:pPr>
        <w:pStyle w:val="ListParagraph"/>
        <w:numPr>
          <w:ilvl w:val="0"/>
          <w:numId w:val="7"/>
        </w:numPr>
        <w:jc w:val="both"/>
        <w:rPr>
          <w:rFonts w:ascii="Trebuchet MS" w:hAnsi="Trebuchet MS" w:cstheme="majorHAnsi"/>
          <w:sz w:val="22"/>
          <w:szCs w:val="22"/>
        </w:rPr>
      </w:pPr>
      <w:r w:rsidRPr="009878A8">
        <w:rPr>
          <w:rFonts w:ascii="Trebuchet MS" w:hAnsi="Trebuchet MS" w:cstheme="majorHAnsi"/>
          <w:sz w:val="22"/>
          <w:szCs w:val="22"/>
        </w:rPr>
        <w:t>Under Source to destination field mapping, map the fields in the .csv file to the fields in the Salesforce lead record, and select Next.</w:t>
      </w:r>
    </w:p>
    <w:p w:rsidR="000E06EF" w:rsidRPr="000E06EF" w:rsidRDefault="000E06EF" w:rsidP="000E06EF">
      <w:pPr>
        <w:jc w:val="both"/>
        <w:rPr>
          <w:rFonts w:ascii="Trebuchet MS" w:hAnsi="Trebuchet MS" w:cstheme="majorHAnsi"/>
          <w:sz w:val="22"/>
          <w:szCs w:val="22"/>
        </w:rPr>
      </w:pPr>
    </w:p>
    <w:p w:rsidR="009878A8" w:rsidRDefault="000E06EF" w:rsidP="009878A8">
      <w:pPr>
        <w:jc w:val="both"/>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32175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0-22 at 3.36.3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EE7E8F" w:rsidRDefault="00EE7E8F" w:rsidP="009878A8">
      <w:pPr>
        <w:jc w:val="both"/>
        <w:rPr>
          <w:rFonts w:ascii="Trebuchet MS" w:hAnsi="Trebuchet MS" w:cstheme="majorHAnsi"/>
          <w:sz w:val="22"/>
          <w:szCs w:val="22"/>
        </w:rPr>
      </w:pPr>
    </w:p>
    <w:p w:rsidR="00EE7E8F" w:rsidRDefault="00EE7E8F" w:rsidP="00EE7E8F">
      <w:pPr>
        <w:pStyle w:val="ListParagraph"/>
        <w:numPr>
          <w:ilvl w:val="0"/>
          <w:numId w:val="7"/>
        </w:numPr>
        <w:jc w:val="both"/>
        <w:rPr>
          <w:rFonts w:ascii="Trebuchet MS" w:hAnsi="Trebuchet MS" w:cstheme="majorHAnsi"/>
          <w:sz w:val="22"/>
          <w:szCs w:val="22"/>
        </w:rPr>
      </w:pPr>
      <w:r>
        <w:rPr>
          <w:rFonts w:ascii="Trebuchet MS" w:hAnsi="Trebuchet MS" w:cstheme="majorHAnsi"/>
          <w:sz w:val="22"/>
          <w:szCs w:val="22"/>
        </w:rPr>
        <w:lastRenderedPageBreak/>
        <w:t>Add filters, if needed.</w:t>
      </w:r>
    </w:p>
    <w:p w:rsidR="00EE7E8F" w:rsidRDefault="00EE7E8F" w:rsidP="00EE7E8F">
      <w:pPr>
        <w:jc w:val="both"/>
        <w:rPr>
          <w:rFonts w:ascii="Trebuchet MS" w:hAnsi="Trebuchet MS" w:cstheme="majorHAnsi"/>
          <w:sz w:val="22"/>
          <w:szCs w:val="22"/>
        </w:rPr>
      </w:pPr>
    </w:p>
    <w:p w:rsidR="00EE7E8F" w:rsidRDefault="00EE7E8F" w:rsidP="00EE7E8F">
      <w:pPr>
        <w:pStyle w:val="ListParagraph"/>
        <w:numPr>
          <w:ilvl w:val="0"/>
          <w:numId w:val="7"/>
        </w:numPr>
        <w:jc w:val="both"/>
        <w:rPr>
          <w:rFonts w:ascii="Trebuchet MS" w:hAnsi="Trebuchet MS" w:cstheme="majorHAnsi"/>
          <w:sz w:val="22"/>
          <w:szCs w:val="22"/>
        </w:rPr>
      </w:pPr>
      <w:r>
        <w:rPr>
          <w:rFonts w:ascii="Trebuchet MS" w:hAnsi="Trebuchet MS" w:cstheme="majorHAnsi"/>
          <w:sz w:val="22"/>
          <w:szCs w:val="22"/>
        </w:rPr>
        <w:t xml:space="preserve">In the Review and create window, review your configurations and select </w:t>
      </w:r>
      <w:r w:rsidR="00243982">
        <w:rPr>
          <w:rFonts w:ascii="Trebuchet MS" w:hAnsi="Trebuchet MS" w:cstheme="majorHAnsi"/>
          <w:sz w:val="22"/>
          <w:szCs w:val="22"/>
        </w:rPr>
        <w:t>Create flow</w:t>
      </w:r>
      <w:r>
        <w:rPr>
          <w:rFonts w:ascii="Trebuchet MS" w:hAnsi="Trebuchet MS" w:cstheme="majorHAnsi"/>
          <w:sz w:val="22"/>
          <w:szCs w:val="22"/>
        </w:rPr>
        <w:t>.</w:t>
      </w:r>
    </w:p>
    <w:p w:rsidR="00EE7E8F" w:rsidRPr="00EE7E8F" w:rsidRDefault="00EE7E8F" w:rsidP="00EE7E8F">
      <w:pPr>
        <w:pStyle w:val="ListParagraph"/>
        <w:rPr>
          <w:rFonts w:ascii="Trebuchet MS" w:hAnsi="Trebuchet MS" w:cstheme="majorHAnsi"/>
          <w:sz w:val="22"/>
          <w:szCs w:val="22"/>
        </w:rPr>
      </w:pPr>
    </w:p>
    <w:p w:rsidR="00EE7E8F" w:rsidRDefault="00243982" w:rsidP="0033187B">
      <w:pPr>
        <w:jc w:val="center"/>
        <w:rPr>
          <w:rFonts w:ascii="Trebuchet MS" w:hAnsi="Trebuchet MS" w:cstheme="majorHAnsi"/>
          <w:sz w:val="22"/>
          <w:szCs w:val="22"/>
        </w:rPr>
      </w:pPr>
      <w:r>
        <w:rPr>
          <w:rFonts w:ascii="Trebuchet MS" w:hAnsi="Trebuchet MS" w:cstheme="majorHAnsi"/>
          <w:noProof/>
          <w:sz w:val="22"/>
          <w:szCs w:val="22"/>
        </w:rPr>
        <w:drawing>
          <wp:inline distT="0" distB="0" distL="0" distR="0">
            <wp:extent cx="4980562" cy="2830300"/>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10-22 at 3.38.1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97288" cy="2839805"/>
                    </a:xfrm>
                    <a:prstGeom prst="rect">
                      <a:avLst/>
                    </a:prstGeom>
                  </pic:spPr>
                </pic:pic>
              </a:graphicData>
            </a:graphic>
          </wp:inline>
        </w:drawing>
      </w:r>
    </w:p>
    <w:p w:rsidR="00243982" w:rsidRDefault="00243982" w:rsidP="00243982">
      <w:pPr>
        <w:jc w:val="both"/>
        <w:rPr>
          <w:rFonts w:ascii="Trebuchet MS" w:hAnsi="Trebuchet MS" w:cstheme="majorHAnsi"/>
          <w:sz w:val="22"/>
          <w:szCs w:val="22"/>
        </w:rPr>
      </w:pPr>
    </w:p>
    <w:p w:rsidR="00CD5903" w:rsidRPr="00330919" w:rsidRDefault="00CD5903" w:rsidP="00330919">
      <w:pPr>
        <w:pStyle w:val="ListParagraph"/>
        <w:numPr>
          <w:ilvl w:val="0"/>
          <w:numId w:val="8"/>
        </w:numPr>
        <w:jc w:val="both"/>
        <w:rPr>
          <w:rFonts w:ascii="Trebuchet MS" w:hAnsi="Trebuchet MS" w:cstheme="majorHAnsi"/>
          <w:sz w:val="22"/>
          <w:szCs w:val="22"/>
        </w:rPr>
      </w:pPr>
      <w:r w:rsidRPr="00330919">
        <w:rPr>
          <w:rFonts w:ascii="Trebuchet MS" w:hAnsi="Trebuchet MS" w:cstheme="majorHAnsi"/>
          <w:sz w:val="22"/>
          <w:szCs w:val="22"/>
        </w:rPr>
        <w:t>Once you run the flow you will see the records successfully processed with the flow.</w:t>
      </w:r>
    </w:p>
    <w:p w:rsidR="00243982" w:rsidRDefault="00243982" w:rsidP="00243982">
      <w:pPr>
        <w:jc w:val="both"/>
        <w:rPr>
          <w:rFonts w:ascii="Trebuchet MS" w:hAnsi="Trebuchet MS" w:cstheme="majorHAnsi"/>
          <w:sz w:val="22"/>
          <w:szCs w:val="22"/>
        </w:rPr>
      </w:pPr>
    </w:p>
    <w:p w:rsidR="00243982" w:rsidRDefault="00243982" w:rsidP="00243982">
      <w:pPr>
        <w:jc w:val="both"/>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8776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10-22 at 3.38.4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877695"/>
                    </a:xfrm>
                    <a:prstGeom prst="rect">
                      <a:avLst/>
                    </a:prstGeom>
                  </pic:spPr>
                </pic:pic>
              </a:graphicData>
            </a:graphic>
          </wp:inline>
        </w:drawing>
      </w:r>
    </w:p>
    <w:p w:rsidR="00604008" w:rsidRDefault="00604008" w:rsidP="00243982">
      <w:pPr>
        <w:jc w:val="both"/>
        <w:rPr>
          <w:rFonts w:ascii="Trebuchet MS" w:hAnsi="Trebuchet MS" w:cstheme="majorHAnsi"/>
          <w:sz w:val="22"/>
          <w:szCs w:val="22"/>
        </w:rPr>
      </w:pPr>
    </w:p>
    <w:p w:rsidR="00604008" w:rsidRPr="00330919" w:rsidRDefault="00604008" w:rsidP="00330919">
      <w:pPr>
        <w:pStyle w:val="ListParagraph"/>
        <w:numPr>
          <w:ilvl w:val="0"/>
          <w:numId w:val="8"/>
        </w:numPr>
        <w:jc w:val="both"/>
        <w:rPr>
          <w:rFonts w:ascii="Trebuchet MS" w:hAnsi="Trebuchet MS" w:cstheme="majorHAnsi"/>
          <w:sz w:val="22"/>
          <w:szCs w:val="22"/>
        </w:rPr>
      </w:pPr>
      <w:r w:rsidRPr="00330919">
        <w:rPr>
          <w:rFonts w:ascii="Trebuchet MS" w:hAnsi="Trebuchet MS" w:cstheme="majorHAnsi"/>
          <w:sz w:val="22"/>
          <w:szCs w:val="22"/>
        </w:rPr>
        <w:t>Back in Salesforce, you will see the new leads from the campaign data in the .csv file.</w:t>
      </w:r>
    </w:p>
    <w:p w:rsidR="00604008" w:rsidRDefault="00604008" w:rsidP="00243982">
      <w:pPr>
        <w:jc w:val="both"/>
        <w:rPr>
          <w:rFonts w:ascii="Trebuchet MS" w:hAnsi="Trebuchet MS" w:cstheme="majorHAnsi"/>
          <w:sz w:val="22"/>
          <w:szCs w:val="22"/>
        </w:rPr>
      </w:pPr>
    </w:p>
    <w:p w:rsidR="00604008" w:rsidRPr="00243982" w:rsidRDefault="0033187B" w:rsidP="00243982">
      <w:pPr>
        <w:jc w:val="both"/>
        <w:rPr>
          <w:rFonts w:ascii="Trebuchet MS" w:hAnsi="Trebuchet MS" w:cstheme="majorHAnsi"/>
          <w:sz w:val="22"/>
          <w:szCs w:val="22"/>
        </w:rPr>
      </w:pPr>
      <w:r>
        <w:rPr>
          <w:rFonts w:ascii="Trebuchet MS" w:hAnsi="Trebuchet MS" w:cstheme="majorHAnsi"/>
          <w:noProof/>
          <w:sz w:val="22"/>
          <w:szCs w:val="22"/>
        </w:rPr>
        <w:drawing>
          <wp:inline distT="0" distB="0" distL="0" distR="0">
            <wp:extent cx="5943600" cy="17608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10-23 at 7.10.10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60855"/>
                    </a:xfrm>
                    <a:prstGeom prst="rect">
                      <a:avLst/>
                    </a:prstGeom>
                  </pic:spPr>
                </pic:pic>
              </a:graphicData>
            </a:graphic>
          </wp:inline>
        </w:drawing>
      </w:r>
    </w:p>
    <w:sectPr w:rsidR="00604008" w:rsidRPr="00243982" w:rsidSect="00861C2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75C0" w:rsidRDefault="004F75C0" w:rsidP="002F3F5D">
      <w:r>
        <w:separator/>
      </w:r>
    </w:p>
  </w:endnote>
  <w:endnote w:type="continuationSeparator" w:id="0">
    <w:p w:rsidR="004F75C0" w:rsidRDefault="004F75C0" w:rsidP="002F3F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75C0" w:rsidRDefault="004F75C0" w:rsidP="002F3F5D">
      <w:r>
        <w:separator/>
      </w:r>
    </w:p>
  </w:footnote>
  <w:footnote w:type="continuationSeparator" w:id="0">
    <w:p w:rsidR="004F75C0" w:rsidRDefault="004F75C0" w:rsidP="002F3F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9C6926"/>
    <w:multiLevelType w:val="hybridMultilevel"/>
    <w:tmpl w:val="066A5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8389D"/>
    <w:multiLevelType w:val="hybridMultilevel"/>
    <w:tmpl w:val="2AFA0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C12004"/>
    <w:multiLevelType w:val="hybridMultilevel"/>
    <w:tmpl w:val="F0F48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422BE"/>
    <w:multiLevelType w:val="hybridMultilevel"/>
    <w:tmpl w:val="75A82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1513FE"/>
    <w:multiLevelType w:val="hybridMultilevel"/>
    <w:tmpl w:val="36C20E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78150D"/>
    <w:multiLevelType w:val="hybridMultilevel"/>
    <w:tmpl w:val="37368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5D29A0"/>
    <w:multiLevelType w:val="hybridMultilevel"/>
    <w:tmpl w:val="EAC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CE079F"/>
    <w:multiLevelType w:val="hybridMultilevel"/>
    <w:tmpl w:val="E072F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6"/>
  </w:num>
  <w:num w:numId="5">
    <w:abstractNumId w:val="5"/>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6269"/>
    <w:rsid w:val="00013C6F"/>
    <w:rsid w:val="0003262B"/>
    <w:rsid w:val="0003441C"/>
    <w:rsid w:val="00034C13"/>
    <w:rsid w:val="00054F0A"/>
    <w:rsid w:val="000E06EF"/>
    <w:rsid w:val="000E09B3"/>
    <w:rsid w:val="000F5BC4"/>
    <w:rsid w:val="00107763"/>
    <w:rsid w:val="00116E54"/>
    <w:rsid w:val="00117204"/>
    <w:rsid w:val="00124FF0"/>
    <w:rsid w:val="00192E57"/>
    <w:rsid w:val="00193D04"/>
    <w:rsid w:val="001D2C96"/>
    <w:rsid w:val="001E4899"/>
    <w:rsid w:val="001F4DF9"/>
    <w:rsid w:val="002046D9"/>
    <w:rsid w:val="0021139B"/>
    <w:rsid w:val="00243982"/>
    <w:rsid w:val="0026225E"/>
    <w:rsid w:val="00276B81"/>
    <w:rsid w:val="002F3F5D"/>
    <w:rsid w:val="0031641B"/>
    <w:rsid w:val="00326C03"/>
    <w:rsid w:val="00330919"/>
    <w:rsid w:val="00330A0B"/>
    <w:rsid w:val="0033187B"/>
    <w:rsid w:val="00352E5A"/>
    <w:rsid w:val="00355DF4"/>
    <w:rsid w:val="00357894"/>
    <w:rsid w:val="00377169"/>
    <w:rsid w:val="003806CB"/>
    <w:rsid w:val="003A340A"/>
    <w:rsid w:val="003A5D1A"/>
    <w:rsid w:val="003C661F"/>
    <w:rsid w:val="00411039"/>
    <w:rsid w:val="00426A7B"/>
    <w:rsid w:val="00440DCA"/>
    <w:rsid w:val="00447222"/>
    <w:rsid w:val="0046045F"/>
    <w:rsid w:val="004B74EE"/>
    <w:rsid w:val="004E209E"/>
    <w:rsid w:val="004E6347"/>
    <w:rsid w:val="004F75C0"/>
    <w:rsid w:val="005133BD"/>
    <w:rsid w:val="00532FC1"/>
    <w:rsid w:val="0056337A"/>
    <w:rsid w:val="00563E25"/>
    <w:rsid w:val="00574F35"/>
    <w:rsid w:val="005B05E8"/>
    <w:rsid w:val="005C3948"/>
    <w:rsid w:val="00604008"/>
    <w:rsid w:val="00616291"/>
    <w:rsid w:val="00620E68"/>
    <w:rsid w:val="006277ED"/>
    <w:rsid w:val="00652C1A"/>
    <w:rsid w:val="00676880"/>
    <w:rsid w:val="0069165F"/>
    <w:rsid w:val="00704B23"/>
    <w:rsid w:val="0075268E"/>
    <w:rsid w:val="007859D9"/>
    <w:rsid w:val="007B3EE5"/>
    <w:rsid w:val="007C58F4"/>
    <w:rsid w:val="008265FC"/>
    <w:rsid w:val="008616D5"/>
    <w:rsid w:val="00861C2C"/>
    <w:rsid w:val="00874AA2"/>
    <w:rsid w:val="00886E76"/>
    <w:rsid w:val="008904F9"/>
    <w:rsid w:val="008A2AC9"/>
    <w:rsid w:val="008B25B4"/>
    <w:rsid w:val="008D4F86"/>
    <w:rsid w:val="008D52E3"/>
    <w:rsid w:val="008F40BA"/>
    <w:rsid w:val="00920593"/>
    <w:rsid w:val="00920DF4"/>
    <w:rsid w:val="0097502E"/>
    <w:rsid w:val="00982973"/>
    <w:rsid w:val="009878A8"/>
    <w:rsid w:val="009A0BCA"/>
    <w:rsid w:val="009C6269"/>
    <w:rsid w:val="00A16FA6"/>
    <w:rsid w:val="00A23BC3"/>
    <w:rsid w:val="00A259BC"/>
    <w:rsid w:val="00A33491"/>
    <w:rsid w:val="00A56C29"/>
    <w:rsid w:val="00A5705A"/>
    <w:rsid w:val="00A64D65"/>
    <w:rsid w:val="00A90DD0"/>
    <w:rsid w:val="00AC0ECA"/>
    <w:rsid w:val="00AC7B35"/>
    <w:rsid w:val="00AE7E1C"/>
    <w:rsid w:val="00B1678F"/>
    <w:rsid w:val="00B171D4"/>
    <w:rsid w:val="00B318E7"/>
    <w:rsid w:val="00B37DB5"/>
    <w:rsid w:val="00B46A6A"/>
    <w:rsid w:val="00B83751"/>
    <w:rsid w:val="00BC1140"/>
    <w:rsid w:val="00BC19DD"/>
    <w:rsid w:val="00BC6483"/>
    <w:rsid w:val="00BC6AC6"/>
    <w:rsid w:val="00BF2235"/>
    <w:rsid w:val="00C24353"/>
    <w:rsid w:val="00C2452C"/>
    <w:rsid w:val="00C3164C"/>
    <w:rsid w:val="00C44666"/>
    <w:rsid w:val="00C65ABA"/>
    <w:rsid w:val="00CA0247"/>
    <w:rsid w:val="00CD5903"/>
    <w:rsid w:val="00CF5622"/>
    <w:rsid w:val="00DC4EA8"/>
    <w:rsid w:val="00DD7C76"/>
    <w:rsid w:val="00E76322"/>
    <w:rsid w:val="00E96FE8"/>
    <w:rsid w:val="00EB1757"/>
    <w:rsid w:val="00EB6BB5"/>
    <w:rsid w:val="00EB70BF"/>
    <w:rsid w:val="00EE7E8F"/>
    <w:rsid w:val="00F30A9E"/>
    <w:rsid w:val="00F62EE8"/>
    <w:rsid w:val="00FC432E"/>
    <w:rsid w:val="00FE7B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2C821"/>
  <w15:chartTrackingRefBased/>
  <w15:docId w15:val="{A05FD880-60DC-1B46-980B-EA57B6B50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D4F86"/>
    <w:rPr>
      <w:color w:val="0563C1" w:themeColor="hyperlink"/>
      <w:u w:val="single"/>
    </w:rPr>
  </w:style>
  <w:style w:type="character" w:styleId="UnresolvedMention">
    <w:name w:val="Unresolved Mention"/>
    <w:basedOn w:val="DefaultParagraphFont"/>
    <w:uiPriority w:val="99"/>
    <w:semiHidden/>
    <w:unhideWhenUsed/>
    <w:rsid w:val="008D4F86"/>
    <w:rPr>
      <w:color w:val="605E5C"/>
      <w:shd w:val="clear" w:color="auto" w:fill="E1DFDD"/>
    </w:rPr>
  </w:style>
  <w:style w:type="paragraph" w:styleId="ListParagraph">
    <w:name w:val="List Paragraph"/>
    <w:basedOn w:val="Normal"/>
    <w:uiPriority w:val="34"/>
    <w:qFormat/>
    <w:rsid w:val="003C661F"/>
    <w:pPr>
      <w:ind w:left="720"/>
      <w:contextualSpacing/>
    </w:pPr>
  </w:style>
  <w:style w:type="paragraph" w:styleId="Header">
    <w:name w:val="header"/>
    <w:basedOn w:val="Normal"/>
    <w:link w:val="HeaderChar"/>
    <w:uiPriority w:val="99"/>
    <w:unhideWhenUsed/>
    <w:rsid w:val="002F3F5D"/>
    <w:pPr>
      <w:tabs>
        <w:tab w:val="center" w:pos="4680"/>
        <w:tab w:val="right" w:pos="9360"/>
      </w:tabs>
    </w:pPr>
  </w:style>
  <w:style w:type="character" w:customStyle="1" w:styleId="HeaderChar">
    <w:name w:val="Header Char"/>
    <w:basedOn w:val="DefaultParagraphFont"/>
    <w:link w:val="Header"/>
    <w:uiPriority w:val="99"/>
    <w:rsid w:val="002F3F5D"/>
  </w:style>
  <w:style w:type="paragraph" w:styleId="Footer">
    <w:name w:val="footer"/>
    <w:basedOn w:val="Normal"/>
    <w:link w:val="FooterChar"/>
    <w:uiPriority w:val="99"/>
    <w:unhideWhenUsed/>
    <w:rsid w:val="002F3F5D"/>
    <w:pPr>
      <w:tabs>
        <w:tab w:val="center" w:pos="4680"/>
        <w:tab w:val="right" w:pos="9360"/>
      </w:tabs>
    </w:pPr>
  </w:style>
  <w:style w:type="character" w:customStyle="1" w:styleId="FooterChar">
    <w:name w:val="Footer Char"/>
    <w:basedOn w:val="DefaultParagraphFont"/>
    <w:link w:val="Footer"/>
    <w:uiPriority w:val="99"/>
    <w:rsid w:val="002F3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help.salesforce.com/articleView?id=000326486&amp;type=1&amp;mode=1"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eveloper.salesforce.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8AD64-E6DE-304C-9B91-B8365E3F4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16</Pages>
  <Words>1554</Words>
  <Characters>8859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neerajtandeldev@outlook.com</dc:creator>
  <cp:keywords/>
  <dc:description/>
  <cp:lastModifiedBy>neerajtandeldev@outlook.com</cp:lastModifiedBy>
  <cp:revision>116</cp:revision>
  <dcterms:created xsi:type="dcterms:W3CDTF">2020-10-23T15:22:00Z</dcterms:created>
  <dcterms:modified xsi:type="dcterms:W3CDTF">2020-10-24T02:17:00Z</dcterms:modified>
</cp:coreProperties>
</file>